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12735" w14:textId="115192A9" w:rsidR="007F56DD" w:rsidRPr="00FC4EB1" w:rsidRDefault="00D242AA" w:rsidP="00FC4EB1">
      <w:pPr>
        <w:spacing w:before="100" w:beforeAutospacing="1" w:after="100" w:afterAutospacing="1"/>
        <w:jc w:val="center"/>
        <w:rPr>
          <w:rFonts w:ascii="Gill Sans MT" w:eastAsia="Times New Roman" w:hAnsi="Gill Sans MT" w:cs="Times New Roman"/>
          <w:i/>
          <w:iCs/>
          <w:spacing w:val="4"/>
          <w:lang w:eastAsia="en-GB"/>
        </w:rPr>
      </w:pPr>
      <w:r w:rsidRPr="00D242AA">
        <w:rPr>
          <w:rFonts w:ascii="Gill Sans MT" w:eastAsia="Times New Roman" w:hAnsi="Gill Sans MT" w:cs="Times New Roman"/>
          <w:b/>
          <w:bCs/>
          <w:i/>
          <w:iCs/>
          <w:spacing w:val="4"/>
          <w:lang w:eastAsia="en-GB"/>
        </w:rPr>
        <w:t xml:space="preserve">After </w:t>
      </w:r>
      <w:r w:rsidR="007F56DD" w:rsidRPr="007F56DD">
        <w:rPr>
          <w:rFonts w:ascii="Gill Sans MT" w:eastAsia="Times New Roman" w:hAnsi="Gill Sans MT" w:cs="Times New Roman"/>
          <w:b/>
          <w:bCs/>
          <w:i/>
          <w:iCs/>
          <w:spacing w:val="4"/>
          <w:lang w:eastAsia="en-GB"/>
        </w:rPr>
        <w:t>Whiteness</w:t>
      </w:r>
      <w:r w:rsidR="007F56DD" w:rsidRPr="007F56DD">
        <w:rPr>
          <w:rFonts w:ascii="Gill Sans MT" w:eastAsia="Times New Roman" w:hAnsi="Gill Sans MT" w:cs="Times New Roman"/>
          <w:b/>
          <w:bCs/>
          <w:spacing w:val="4"/>
          <w:lang w:eastAsia="en-GB"/>
        </w:rPr>
        <w:t xml:space="preserve">: </w:t>
      </w:r>
      <w:r w:rsidR="007F56DD" w:rsidRPr="007F56DD">
        <w:rPr>
          <w:rFonts w:ascii="Gill Sans MT" w:eastAsia="Times New Roman" w:hAnsi="Gill Sans MT" w:cs="Times New Roman"/>
          <w:b/>
          <w:bCs/>
          <w:i/>
          <w:iCs/>
          <w:spacing w:val="4"/>
          <w:lang w:eastAsia="en-GB"/>
        </w:rPr>
        <w:t xml:space="preserve">An Education in Belonging </w:t>
      </w:r>
      <w:r w:rsidR="007F56DD" w:rsidRPr="007F56DD">
        <w:rPr>
          <w:rFonts w:ascii="Gill Sans MT" w:eastAsia="Times New Roman" w:hAnsi="Gill Sans MT" w:cs="Times New Roman"/>
          <w:i/>
          <w:iCs/>
          <w:spacing w:val="4"/>
          <w:lang w:eastAsia="en-GB"/>
        </w:rPr>
        <w:t>Willie James Jennings</w:t>
      </w:r>
      <w:r w:rsidR="00FC4EB1">
        <w:rPr>
          <w:rFonts w:ascii="Gill Sans MT" w:eastAsia="Times New Roman" w:hAnsi="Gill Sans MT" w:cs="Times New Roman"/>
          <w:i/>
          <w:iCs/>
          <w:spacing w:val="4"/>
          <w:lang w:eastAsia="en-GB"/>
        </w:rPr>
        <w:t xml:space="preserve"> (</w:t>
      </w:r>
      <w:r w:rsidR="007F56DD" w:rsidRPr="007F56DD">
        <w:rPr>
          <w:rFonts w:ascii="Gill Sans MT" w:eastAsia="Times New Roman" w:hAnsi="Gill Sans MT" w:cs="Times New Roman"/>
          <w:i/>
          <w:iCs/>
          <w:spacing w:val="4"/>
          <w:lang w:eastAsia="en-GB"/>
        </w:rPr>
        <w:t>Eerdmans 2020</w:t>
      </w:r>
      <w:r w:rsidR="00FC4EB1">
        <w:rPr>
          <w:rFonts w:ascii="Gill Sans MT" w:eastAsia="Times New Roman" w:hAnsi="Gill Sans MT" w:cs="Times New Roman"/>
          <w:i/>
          <w:iCs/>
          <w:spacing w:val="4"/>
          <w:lang w:eastAsia="en-GB"/>
        </w:rPr>
        <w:t>)</w:t>
      </w:r>
    </w:p>
    <w:p w14:paraId="58D4A868" w14:textId="412EB7F4" w:rsidR="00D242AA" w:rsidRPr="00D242AA" w:rsidRDefault="007F56DD" w:rsidP="004B0FE3">
      <w:pPr>
        <w:spacing w:after="360"/>
        <w:textAlignment w:val="baseline"/>
        <w:rPr>
          <w:rFonts w:ascii="Gill Sans MT" w:eastAsia="Times New Roman" w:hAnsi="Gill Sans MT" w:cs="Times New Roman"/>
          <w:lang w:eastAsia="en-GB"/>
        </w:rPr>
      </w:pPr>
      <w:r>
        <w:rPr>
          <w:rFonts w:ascii="Gill Sans MT" w:eastAsia="Times New Roman" w:hAnsi="Gill Sans MT" w:cs="Times New Roman"/>
          <w:spacing w:val="4"/>
          <w:lang w:eastAsia="en-GB"/>
        </w:rPr>
        <w:t>This short book is uncomfortable and inspiring in equal measure. It exposes</w:t>
      </w:r>
      <w:r w:rsidR="007B2334">
        <w:rPr>
          <w:rFonts w:ascii="Gill Sans MT" w:eastAsia="Times New Roman" w:hAnsi="Gill Sans MT" w:cs="Times New Roman"/>
          <w:spacing w:val="4"/>
          <w:lang w:eastAsia="en-GB"/>
        </w:rPr>
        <w:t xml:space="preserve"> to this reader</w:t>
      </w:r>
      <w:r>
        <w:rPr>
          <w:rFonts w:ascii="Gill Sans MT" w:eastAsia="Times New Roman" w:hAnsi="Gill Sans MT" w:cs="Times New Roman"/>
          <w:spacing w:val="4"/>
          <w:lang w:eastAsia="en-GB"/>
        </w:rPr>
        <w:t xml:space="preserve"> the staleness of much of UK theological education as lacking vision, independence, originality, and inclusion. Five carefully woven chapters combine poetry, memoir, </w:t>
      </w:r>
      <w:r w:rsidR="007B2334">
        <w:rPr>
          <w:rFonts w:ascii="Gill Sans MT" w:eastAsia="Times New Roman" w:hAnsi="Gill Sans MT" w:cs="Times New Roman"/>
          <w:spacing w:val="4"/>
          <w:lang w:eastAsia="en-GB"/>
        </w:rPr>
        <w:t xml:space="preserve">analysis, and </w:t>
      </w:r>
      <w:r>
        <w:rPr>
          <w:rFonts w:ascii="Gill Sans MT" w:eastAsia="Times New Roman" w:hAnsi="Gill Sans MT" w:cs="Times New Roman"/>
          <w:spacing w:val="4"/>
          <w:lang w:eastAsia="en-GB"/>
        </w:rPr>
        <w:t xml:space="preserve">Gospel </w:t>
      </w:r>
      <w:r w:rsidR="003710C5">
        <w:rPr>
          <w:rFonts w:ascii="Gill Sans MT" w:eastAsia="Times New Roman" w:hAnsi="Gill Sans MT" w:cs="Times New Roman"/>
          <w:spacing w:val="4"/>
          <w:lang w:eastAsia="en-GB"/>
        </w:rPr>
        <w:t xml:space="preserve">to push constantly at boundaries as distortions are exposed. </w:t>
      </w:r>
      <w:r w:rsidR="004B0FE3" w:rsidRPr="00D242AA">
        <w:rPr>
          <w:rFonts w:ascii="Gill Sans MT" w:eastAsia="Times New Roman" w:hAnsi="Gill Sans MT" w:cs="Times New Roman"/>
          <w:lang w:eastAsia="en-GB"/>
        </w:rPr>
        <w:t xml:space="preserve">This is a theological critique of the presumptions of theological education. </w:t>
      </w:r>
      <w:r w:rsidR="007B2334">
        <w:rPr>
          <w:rFonts w:ascii="Gill Sans MT" w:eastAsia="Times New Roman" w:hAnsi="Gill Sans MT" w:cs="Times New Roman"/>
          <w:lang w:eastAsia="en-GB"/>
        </w:rPr>
        <w:t xml:space="preserve">Jennings </w:t>
      </w:r>
      <w:r w:rsidR="007B2334" w:rsidRPr="00D242AA">
        <w:rPr>
          <w:rFonts w:ascii="Gill Sans MT" w:eastAsia="Times New Roman" w:hAnsi="Gill Sans MT" w:cs="Times New Roman"/>
          <w:lang w:eastAsia="en-GB"/>
        </w:rPr>
        <w:t>pushes</w:t>
      </w:r>
      <w:r w:rsidR="004B0FE3" w:rsidRPr="00D242AA">
        <w:rPr>
          <w:rFonts w:ascii="Gill Sans MT" w:eastAsia="Times New Roman" w:hAnsi="Gill Sans MT" w:cs="Times New Roman"/>
          <w:lang w:eastAsia="en-GB"/>
        </w:rPr>
        <w:t xml:space="preserve"> back on the questions that drive the way institutions are organized,</w:t>
      </w:r>
      <w:r w:rsidR="007B2334">
        <w:rPr>
          <w:rFonts w:ascii="Gill Sans MT" w:eastAsia="Times New Roman" w:hAnsi="Gill Sans MT" w:cs="Times New Roman"/>
          <w:lang w:eastAsia="en-GB"/>
        </w:rPr>
        <w:t xml:space="preserve"> on</w:t>
      </w:r>
      <w:r w:rsidR="004B0FE3" w:rsidRPr="00D242AA">
        <w:rPr>
          <w:rFonts w:ascii="Gill Sans MT" w:eastAsia="Times New Roman" w:hAnsi="Gill Sans MT" w:cs="Times New Roman"/>
          <w:lang w:eastAsia="en-GB"/>
        </w:rPr>
        <w:t xml:space="preserve"> what it means to be a </w:t>
      </w:r>
      <w:r w:rsidR="004B0FE3">
        <w:rPr>
          <w:rFonts w:ascii="Gill Sans MT" w:eastAsia="Times New Roman" w:hAnsi="Gill Sans MT" w:cs="Times New Roman"/>
          <w:lang w:eastAsia="en-GB"/>
        </w:rPr>
        <w:t>theological educator</w:t>
      </w:r>
      <w:r w:rsidR="004B0FE3" w:rsidRPr="00D242AA">
        <w:rPr>
          <w:rFonts w:ascii="Gill Sans MT" w:eastAsia="Times New Roman" w:hAnsi="Gill Sans MT" w:cs="Times New Roman"/>
          <w:lang w:eastAsia="en-GB"/>
        </w:rPr>
        <w:t>, and the motives</w:t>
      </w:r>
      <w:r w:rsidR="007B2334">
        <w:rPr>
          <w:rFonts w:ascii="Gill Sans MT" w:eastAsia="Times New Roman" w:hAnsi="Gill Sans MT" w:cs="Times New Roman"/>
          <w:lang w:eastAsia="en-GB"/>
        </w:rPr>
        <w:t xml:space="preserve"> and aspirations that lie of the heart </w:t>
      </w:r>
      <w:r w:rsidR="00FC4EB1">
        <w:rPr>
          <w:rFonts w:ascii="Gill Sans MT" w:eastAsia="Times New Roman" w:hAnsi="Gill Sans MT" w:cs="Times New Roman"/>
          <w:lang w:eastAsia="en-GB"/>
        </w:rPr>
        <w:t xml:space="preserve">of </w:t>
      </w:r>
      <w:r w:rsidR="00FC4EB1" w:rsidRPr="00D242AA">
        <w:rPr>
          <w:rFonts w:ascii="Gill Sans MT" w:eastAsia="Times New Roman" w:hAnsi="Gill Sans MT" w:cs="Times New Roman"/>
          <w:lang w:eastAsia="en-GB"/>
        </w:rPr>
        <w:t>education</w:t>
      </w:r>
      <w:r w:rsidR="004B0FE3" w:rsidRPr="00D242AA">
        <w:rPr>
          <w:rFonts w:ascii="Gill Sans MT" w:eastAsia="Times New Roman" w:hAnsi="Gill Sans MT" w:cs="Times New Roman"/>
          <w:lang w:eastAsia="en-GB"/>
        </w:rPr>
        <w:t>.</w:t>
      </w:r>
    </w:p>
    <w:p w14:paraId="29F5FD57" w14:textId="7AF44B45" w:rsidR="00D242AA" w:rsidRPr="00D242AA" w:rsidRDefault="003710C5" w:rsidP="005C50AB">
      <w:pPr>
        <w:spacing w:before="100" w:beforeAutospacing="1" w:after="100" w:afterAutospacing="1"/>
        <w:rPr>
          <w:rFonts w:ascii="Gill Sans MT" w:eastAsia="Times New Roman" w:hAnsi="Gill Sans MT" w:cs="Times New Roman"/>
          <w:spacing w:val="4"/>
          <w:lang w:eastAsia="en-GB"/>
        </w:rPr>
      </w:pPr>
      <w:r>
        <w:rPr>
          <w:rFonts w:ascii="Gill Sans MT" w:eastAsia="Times New Roman" w:hAnsi="Gill Sans MT" w:cs="Times New Roman"/>
          <w:spacing w:val="4"/>
          <w:lang w:eastAsia="en-GB"/>
        </w:rPr>
        <w:t xml:space="preserve">The </w:t>
      </w:r>
      <w:r w:rsidR="007B2334">
        <w:rPr>
          <w:rFonts w:ascii="Gill Sans MT" w:eastAsia="Times New Roman" w:hAnsi="Gill Sans MT" w:cs="Times New Roman"/>
          <w:spacing w:val="4"/>
          <w:lang w:eastAsia="en-GB"/>
        </w:rPr>
        <w:t xml:space="preserve">US </w:t>
      </w:r>
      <w:r>
        <w:rPr>
          <w:rFonts w:ascii="Gill Sans MT" w:eastAsia="Times New Roman" w:hAnsi="Gill Sans MT" w:cs="Times New Roman"/>
          <w:spacing w:val="4"/>
          <w:lang w:eastAsia="en-GB"/>
        </w:rPr>
        <w:t xml:space="preserve">contexts within which this text has </w:t>
      </w:r>
      <w:r w:rsidR="007B2334">
        <w:rPr>
          <w:rFonts w:ascii="Gill Sans MT" w:eastAsia="Times New Roman" w:hAnsi="Gill Sans MT" w:cs="Times New Roman"/>
          <w:spacing w:val="4"/>
          <w:lang w:eastAsia="en-GB"/>
        </w:rPr>
        <w:t>emerged are</w:t>
      </w:r>
      <w:r w:rsidR="004B0FE3">
        <w:rPr>
          <w:rFonts w:ascii="Gill Sans MT" w:eastAsia="Times New Roman" w:hAnsi="Gill Sans MT" w:cs="Times New Roman"/>
          <w:spacing w:val="4"/>
          <w:lang w:eastAsia="en-GB"/>
        </w:rPr>
        <w:t xml:space="preserve"> </w:t>
      </w:r>
      <w:r>
        <w:rPr>
          <w:rFonts w:ascii="Gill Sans MT" w:eastAsia="Times New Roman" w:hAnsi="Gill Sans MT" w:cs="Times New Roman"/>
          <w:spacing w:val="4"/>
          <w:lang w:eastAsia="en-GB"/>
        </w:rPr>
        <w:t>worth noting -</w:t>
      </w:r>
      <w:r w:rsidR="00D242AA" w:rsidRPr="00D242AA">
        <w:rPr>
          <w:rFonts w:ascii="Gill Sans MT" w:eastAsia="Times New Roman" w:hAnsi="Gill Sans MT" w:cs="Times New Roman"/>
          <w:spacing w:val="4"/>
          <w:lang w:eastAsia="en-GB"/>
        </w:rPr>
        <w:t xml:space="preserve"> Duke Divinity School</w:t>
      </w:r>
      <w:r>
        <w:rPr>
          <w:rFonts w:ascii="Gill Sans MT" w:eastAsia="Times New Roman" w:hAnsi="Gill Sans MT" w:cs="Times New Roman"/>
          <w:spacing w:val="4"/>
          <w:lang w:eastAsia="en-GB"/>
        </w:rPr>
        <w:t xml:space="preserve"> and presently Yale University Divinity School</w:t>
      </w:r>
      <w:r w:rsidR="007B2334">
        <w:rPr>
          <w:rFonts w:ascii="Gill Sans MT" w:eastAsia="Times New Roman" w:hAnsi="Gill Sans MT" w:cs="Times New Roman"/>
          <w:spacing w:val="4"/>
          <w:lang w:eastAsia="en-GB"/>
        </w:rPr>
        <w:t xml:space="preserve">. They are </w:t>
      </w:r>
      <w:r>
        <w:rPr>
          <w:rFonts w:ascii="Gill Sans MT" w:eastAsia="Times New Roman" w:hAnsi="Gill Sans MT" w:cs="Times New Roman"/>
          <w:spacing w:val="4"/>
          <w:lang w:eastAsia="en-GB"/>
        </w:rPr>
        <w:t>prestigious</w:t>
      </w:r>
      <w:r w:rsidR="007B2334">
        <w:rPr>
          <w:rFonts w:ascii="Gill Sans MT" w:eastAsia="Times New Roman" w:hAnsi="Gill Sans MT" w:cs="Times New Roman"/>
          <w:spacing w:val="4"/>
          <w:lang w:eastAsia="en-GB"/>
        </w:rPr>
        <w:t>, endowed,</w:t>
      </w:r>
      <w:r>
        <w:rPr>
          <w:rFonts w:ascii="Gill Sans MT" w:eastAsia="Times New Roman" w:hAnsi="Gill Sans MT" w:cs="Times New Roman"/>
          <w:spacing w:val="4"/>
          <w:lang w:eastAsia="en-GB"/>
        </w:rPr>
        <w:t xml:space="preserve"> and wealthy institutions.  </w:t>
      </w:r>
      <w:r w:rsidR="007B2334">
        <w:rPr>
          <w:rFonts w:ascii="Gill Sans MT" w:eastAsia="Times New Roman" w:hAnsi="Gill Sans MT" w:cs="Times New Roman"/>
          <w:spacing w:val="4"/>
          <w:lang w:eastAsia="en-GB"/>
        </w:rPr>
        <w:t>As an academic and an academic administrator Jennings understands</w:t>
      </w:r>
      <w:r>
        <w:rPr>
          <w:rFonts w:ascii="Gill Sans MT" w:eastAsia="Times New Roman" w:hAnsi="Gill Sans MT" w:cs="Times New Roman"/>
          <w:spacing w:val="4"/>
          <w:lang w:eastAsia="en-GB"/>
        </w:rPr>
        <w:t xml:space="preserve"> education, </w:t>
      </w:r>
      <w:r w:rsidR="007B2334">
        <w:rPr>
          <w:rFonts w:ascii="Gill Sans MT" w:eastAsia="Times New Roman" w:hAnsi="Gill Sans MT" w:cs="Times New Roman"/>
          <w:spacing w:val="4"/>
          <w:lang w:eastAsia="en-GB"/>
        </w:rPr>
        <w:t xml:space="preserve">power, the </w:t>
      </w:r>
      <w:r>
        <w:rPr>
          <w:rFonts w:ascii="Gill Sans MT" w:eastAsia="Times New Roman" w:hAnsi="Gill Sans MT" w:cs="Times New Roman"/>
          <w:spacing w:val="4"/>
          <w:lang w:eastAsia="en-GB"/>
        </w:rPr>
        <w:t>student</w:t>
      </w:r>
      <w:r w:rsidR="007B2334">
        <w:rPr>
          <w:rFonts w:ascii="Gill Sans MT" w:eastAsia="Times New Roman" w:hAnsi="Gill Sans MT" w:cs="Times New Roman"/>
          <w:spacing w:val="4"/>
          <w:lang w:eastAsia="en-GB"/>
        </w:rPr>
        <w:t xml:space="preserve"> experience</w:t>
      </w:r>
      <w:r>
        <w:rPr>
          <w:rFonts w:ascii="Gill Sans MT" w:eastAsia="Times New Roman" w:hAnsi="Gill Sans MT" w:cs="Times New Roman"/>
          <w:spacing w:val="4"/>
          <w:lang w:eastAsia="en-GB"/>
        </w:rPr>
        <w:t xml:space="preserve"> and </w:t>
      </w:r>
      <w:r w:rsidR="007B2334">
        <w:rPr>
          <w:rFonts w:ascii="Gill Sans MT" w:eastAsia="Times New Roman" w:hAnsi="Gill Sans MT" w:cs="Times New Roman"/>
          <w:spacing w:val="4"/>
          <w:lang w:eastAsia="en-GB"/>
        </w:rPr>
        <w:t xml:space="preserve">what he describes as </w:t>
      </w:r>
      <w:r>
        <w:rPr>
          <w:rFonts w:ascii="Gill Sans MT" w:eastAsia="Times New Roman" w:hAnsi="Gill Sans MT" w:cs="Times New Roman"/>
          <w:spacing w:val="4"/>
          <w:lang w:eastAsia="en-GB"/>
        </w:rPr>
        <w:t xml:space="preserve">the </w:t>
      </w:r>
      <w:r w:rsidR="007B2334">
        <w:rPr>
          <w:rFonts w:ascii="Gill Sans MT" w:eastAsia="Times New Roman" w:hAnsi="Gill Sans MT" w:cs="Times New Roman"/>
          <w:spacing w:val="4"/>
          <w:lang w:eastAsia="en-GB"/>
        </w:rPr>
        <w:t>‘</w:t>
      </w:r>
      <w:r>
        <w:rPr>
          <w:rFonts w:ascii="Gill Sans MT" w:eastAsia="Times New Roman" w:hAnsi="Gill Sans MT" w:cs="Times New Roman"/>
          <w:spacing w:val="4"/>
          <w:lang w:eastAsia="en-GB"/>
        </w:rPr>
        <w:t>arrogance of orthodoxy</w:t>
      </w:r>
      <w:r w:rsidR="007B2334">
        <w:rPr>
          <w:rFonts w:ascii="Gill Sans MT" w:eastAsia="Times New Roman" w:hAnsi="Gill Sans MT" w:cs="Times New Roman"/>
          <w:spacing w:val="4"/>
          <w:lang w:eastAsia="en-GB"/>
        </w:rPr>
        <w:t xml:space="preserve">’. It is grounded with the community of faith. </w:t>
      </w:r>
      <w:r w:rsidR="005C50AB">
        <w:rPr>
          <w:rFonts w:ascii="Gill Sans MT" w:eastAsia="Times New Roman" w:hAnsi="Gill Sans MT" w:cs="Times New Roman"/>
          <w:spacing w:val="4"/>
          <w:lang w:eastAsia="en-GB"/>
        </w:rPr>
        <w:t xml:space="preserve">He makes a plea for a Gospel that in Christ creates a new belonging that offers human flourishing and wholeness. He argues that Western theological education creates a mode of theologian: </w:t>
      </w:r>
      <w:r w:rsidR="00D242AA" w:rsidRPr="00D242AA">
        <w:rPr>
          <w:rFonts w:ascii="Gill Sans MT" w:eastAsia="Times New Roman" w:hAnsi="Gill Sans MT" w:cs="Times New Roman"/>
          <w:spacing w:val="4"/>
          <w:lang w:eastAsia="en-GB"/>
        </w:rPr>
        <w:t>the educated man, master of the plantation, dispassionate classifier of all lesser beings.</w:t>
      </w:r>
    </w:p>
    <w:p w14:paraId="2296850F" w14:textId="56FA90BA" w:rsidR="00D242AA" w:rsidRDefault="005C50AB" w:rsidP="004B0FE3">
      <w:pPr>
        <w:spacing w:before="100" w:beforeAutospacing="1" w:after="100" w:afterAutospacing="1"/>
        <w:rPr>
          <w:rFonts w:ascii="Gill Sans MT" w:eastAsia="Times New Roman" w:hAnsi="Gill Sans MT" w:cs="Times New Roman"/>
          <w:spacing w:val="4"/>
          <w:lang w:eastAsia="en-GB"/>
        </w:rPr>
      </w:pPr>
      <w:r>
        <w:rPr>
          <w:rFonts w:ascii="Gill Sans MT" w:eastAsia="Times New Roman" w:hAnsi="Gill Sans MT" w:cs="Times New Roman"/>
          <w:spacing w:val="4"/>
          <w:lang w:eastAsia="en-GB"/>
        </w:rPr>
        <w:t xml:space="preserve">So, what is </w:t>
      </w:r>
      <w:r w:rsidR="00D242AA" w:rsidRPr="00D242AA">
        <w:rPr>
          <w:rFonts w:ascii="Gill Sans MT" w:eastAsia="Times New Roman" w:hAnsi="Gill Sans MT" w:cs="Times New Roman"/>
          <w:spacing w:val="4"/>
          <w:lang w:eastAsia="en-GB"/>
        </w:rPr>
        <w:t>Whiteness</w:t>
      </w:r>
      <w:r>
        <w:rPr>
          <w:rFonts w:ascii="Gill Sans MT" w:eastAsia="Times New Roman" w:hAnsi="Gill Sans MT" w:cs="Times New Roman"/>
          <w:spacing w:val="4"/>
          <w:lang w:eastAsia="en-GB"/>
        </w:rPr>
        <w:t xml:space="preserve"> for Jennings? </w:t>
      </w:r>
      <w:r w:rsidR="00D242AA" w:rsidRPr="00D242AA">
        <w:rPr>
          <w:rFonts w:ascii="Gill Sans MT" w:eastAsia="Times New Roman" w:hAnsi="Gill Sans MT" w:cs="Times New Roman"/>
          <w:spacing w:val="4"/>
          <w:lang w:eastAsia="en-GB"/>
        </w:rPr>
        <w:t xml:space="preserve"> </w:t>
      </w:r>
      <w:r>
        <w:rPr>
          <w:rFonts w:ascii="Gill Sans MT" w:eastAsia="Times New Roman" w:hAnsi="Gill Sans MT" w:cs="Times New Roman"/>
          <w:spacing w:val="4"/>
          <w:lang w:eastAsia="en-GB"/>
        </w:rPr>
        <w:t>I</w:t>
      </w:r>
      <w:r w:rsidR="00D242AA" w:rsidRPr="00D242AA">
        <w:rPr>
          <w:rFonts w:ascii="Gill Sans MT" w:eastAsia="Times New Roman" w:hAnsi="Gill Sans MT" w:cs="Times New Roman"/>
          <w:spacing w:val="4"/>
          <w:lang w:eastAsia="en-GB"/>
        </w:rPr>
        <w:t>s not an ontological category</w:t>
      </w:r>
      <w:r>
        <w:rPr>
          <w:rFonts w:ascii="Gill Sans MT" w:eastAsia="Times New Roman" w:hAnsi="Gill Sans MT" w:cs="Times New Roman"/>
          <w:spacing w:val="4"/>
          <w:lang w:eastAsia="en-GB"/>
        </w:rPr>
        <w:t xml:space="preserve"> -</w:t>
      </w:r>
      <w:r w:rsidR="00D242AA" w:rsidRPr="00D242AA">
        <w:rPr>
          <w:rFonts w:ascii="Gill Sans MT" w:eastAsia="Times New Roman" w:hAnsi="Gill Sans MT" w:cs="Times New Roman"/>
          <w:spacing w:val="4"/>
          <w:lang w:eastAsia="en-GB"/>
        </w:rPr>
        <w:t xml:space="preserve"> </w:t>
      </w:r>
      <w:r>
        <w:rPr>
          <w:rFonts w:ascii="Gill Sans MT" w:eastAsia="Times New Roman" w:hAnsi="Gill Sans MT" w:cs="Times New Roman"/>
          <w:spacing w:val="4"/>
          <w:lang w:eastAsia="en-GB"/>
        </w:rPr>
        <w:t>i</w:t>
      </w:r>
      <w:r w:rsidR="00D242AA" w:rsidRPr="00D242AA">
        <w:rPr>
          <w:rFonts w:ascii="Gill Sans MT" w:eastAsia="Times New Roman" w:hAnsi="Gill Sans MT" w:cs="Times New Roman"/>
          <w:spacing w:val="4"/>
          <w:lang w:eastAsia="en-GB"/>
        </w:rPr>
        <w:t xml:space="preserve">t is an optic, a way of seeing ourselves and others that justifies ripping people off their land on one continent and forcing upon them </w:t>
      </w:r>
      <w:r w:rsidR="004B0FE3" w:rsidRPr="00D242AA">
        <w:rPr>
          <w:rFonts w:ascii="Gill Sans MT" w:eastAsia="Times New Roman" w:hAnsi="Gill Sans MT" w:cs="Times New Roman"/>
          <w:spacing w:val="4"/>
          <w:lang w:eastAsia="en-GB"/>
        </w:rPr>
        <w:t>labour</w:t>
      </w:r>
      <w:r w:rsidR="00D242AA" w:rsidRPr="00D242AA">
        <w:rPr>
          <w:rFonts w:ascii="Gill Sans MT" w:eastAsia="Times New Roman" w:hAnsi="Gill Sans MT" w:cs="Times New Roman"/>
          <w:spacing w:val="4"/>
          <w:lang w:eastAsia="en-GB"/>
        </w:rPr>
        <w:t xml:space="preserve"> and sex and death on </w:t>
      </w:r>
      <w:r w:rsidRPr="00D242AA">
        <w:rPr>
          <w:rFonts w:ascii="Gill Sans MT" w:eastAsia="Times New Roman" w:hAnsi="Gill Sans MT" w:cs="Times New Roman"/>
          <w:spacing w:val="4"/>
          <w:lang w:eastAsia="en-GB"/>
        </w:rPr>
        <w:t>another</w:t>
      </w:r>
      <w:r>
        <w:rPr>
          <w:rFonts w:ascii="Gill Sans MT" w:eastAsia="Times New Roman" w:hAnsi="Gill Sans MT" w:cs="Times New Roman"/>
          <w:spacing w:val="4"/>
          <w:lang w:eastAsia="en-GB"/>
        </w:rPr>
        <w:t>.</w:t>
      </w:r>
      <w:r w:rsidR="00D242AA" w:rsidRPr="00D242AA">
        <w:rPr>
          <w:rFonts w:ascii="Gill Sans MT" w:eastAsia="Times New Roman" w:hAnsi="Gill Sans MT" w:cs="Times New Roman"/>
          <w:spacing w:val="4"/>
          <w:lang w:eastAsia="en-GB"/>
        </w:rPr>
        <w:t xml:space="preserve"> Part of its success is its hiddenness in plain sight. Once Whiteness is seen and named, it draws the most vehement protests. A new belonging is possible after Whiteness. </w:t>
      </w:r>
      <w:r w:rsidR="00FC4EB1">
        <w:rPr>
          <w:rFonts w:ascii="Gill Sans MT" w:eastAsia="Times New Roman" w:hAnsi="Gill Sans MT" w:cs="Times New Roman"/>
          <w:spacing w:val="4"/>
          <w:lang w:eastAsia="en-GB"/>
        </w:rPr>
        <w:t>For Jennings, i</w:t>
      </w:r>
      <w:r w:rsidR="00D242AA" w:rsidRPr="00D242AA">
        <w:rPr>
          <w:rFonts w:ascii="Gill Sans MT" w:eastAsia="Times New Roman" w:hAnsi="Gill Sans MT" w:cs="Times New Roman"/>
          <w:spacing w:val="4"/>
          <w:lang w:eastAsia="en-GB"/>
        </w:rPr>
        <w:t>t is born in an intimacy with Jesus, who</w:t>
      </w:r>
      <w:r>
        <w:rPr>
          <w:rFonts w:ascii="Gill Sans MT" w:eastAsia="Times New Roman" w:hAnsi="Gill Sans MT" w:cs="Times New Roman"/>
          <w:spacing w:val="4"/>
          <w:lang w:eastAsia="en-GB"/>
        </w:rPr>
        <w:t xml:space="preserve"> </w:t>
      </w:r>
      <w:r w:rsidR="00D242AA" w:rsidRPr="00D242AA">
        <w:rPr>
          <w:rFonts w:ascii="Gill Sans MT" w:eastAsia="Times New Roman" w:hAnsi="Gill Sans MT" w:cs="Times New Roman"/>
          <w:spacing w:val="4"/>
          <w:lang w:eastAsia="en-GB"/>
        </w:rPr>
        <w:t>shows us that our desire for him also means we desire good for one</w:t>
      </w:r>
      <w:r w:rsidR="004B0FE3">
        <w:rPr>
          <w:rFonts w:ascii="Gill Sans MT" w:eastAsia="Times New Roman" w:hAnsi="Gill Sans MT" w:cs="Times New Roman"/>
          <w:spacing w:val="4"/>
          <w:lang w:eastAsia="en-GB"/>
        </w:rPr>
        <w:t xml:space="preserve"> another.</w:t>
      </w:r>
    </w:p>
    <w:p w14:paraId="25B3F2EB" w14:textId="41371278" w:rsidR="00D242AA" w:rsidRPr="00D242AA" w:rsidRDefault="004B0FE3" w:rsidP="004B0FE3">
      <w:pPr>
        <w:spacing w:before="100" w:beforeAutospacing="1" w:after="100" w:afterAutospacing="1"/>
        <w:rPr>
          <w:rFonts w:ascii="Gill Sans MT" w:eastAsia="Times New Roman" w:hAnsi="Gill Sans MT" w:cs="Times New Roman"/>
          <w:color w:val="000000" w:themeColor="text1"/>
          <w:lang w:eastAsia="en-GB"/>
        </w:rPr>
      </w:pPr>
      <w:r>
        <w:rPr>
          <w:rFonts w:ascii="Gill Sans MT" w:eastAsia="Times New Roman" w:hAnsi="Gill Sans MT" w:cs="Times New Roman"/>
          <w:spacing w:val="4"/>
          <w:lang w:eastAsia="en-GB"/>
        </w:rPr>
        <w:t xml:space="preserve">Jennings believes in theological education and its power to transform. While the content of education is important the purpose of theology is </w:t>
      </w:r>
      <w:r w:rsidR="00D242AA" w:rsidRPr="00D242AA">
        <w:rPr>
          <w:rFonts w:ascii="Gill Sans MT" w:eastAsia="Times New Roman" w:hAnsi="Gill Sans MT" w:cs="Times New Roman"/>
          <w:lang w:eastAsia="en-GB"/>
        </w:rPr>
        <w:t>Belonging. Communion with Christ and with one another</w:t>
      </w:r>
      <w:r>
        <w:rPr>
          <w:rFonts w:ascii="Gill Sans MT" w:eastAsia="Times New Roman" w:hAnsi="Gill Sans MT" w:cs="Times New Roman"/>
          <w:lang w:eastAsia="en-GB"/>
        </w:rPr>
        <w:t xml:space="preserve">. Jennings call for </w:t>
      </w:r>
      <w:r w:rsidR="00D242AA" w:rsidRPr="00D242AA">
        <w:rPr>
          <w:rFonts w:ascii="Gill Sans MT" w:eastAsia="Times New Roman" w:hAnsi="Gill Sans MT" w:cs="Times New Roman"/>
          <w:lang w:eastAsia="en-GB"/>
        </w:rPr>
        <w:t>the exodus of </w:t>
      </w:r>
      <w:r w:rsidR="00D242AA" w:rsidRPr="00D242AA">
        <w:rPr>
          <w:rFonts w:ascii="Gill Sans MT" w:eastAsia="Times New Roman" w:hAnsi="Gill Sans MT" w:cs="Times New Roman"/>
          <w:i/>
          <w:iCs/>
          <w:bdr w:val="none" w:sz="0" w:space="0" w:color="auto" w:frame="1"/>
          <w:lang w:eastAsia="en-GB"/>
        </w:rPr>
        <w:t>theological</w:t>
      </w:r>
      <w:r w:rsidR="00D242AA" w:rsidRPr="00D242AA">
        <w:rPr>
          <w:rFonts w:ascii="Gill Sans MT" w:eastAsia="Times New Roman" w:hAnsi="Gill Sans MT" w:cs="Times New Roman"/>
          <w:lang w:eastAsia="en-GB"/>
        </w:rPr>
        <w:t> </w:t>
      </w:r>
      <w:r w:rsidRPr="00D242AA">
        <w:rPr>
          <w:rFonts w:ascii="Gill Sans MT" w:eastAsia="Times New Roman" w:hAnsi="Gill Sans MT" w:cs="Times New Roman"/>
          <w:lang w:eastAsia="en-GB"/>
        </w:rPr>
        <w:t>education from</w:t>
      </w:r>
      <w:r w:rsidR="00D242AA" w:rsidRPr="00D242AA">
        <w:rPr>
          <w:rFonts w:ascii="Gill Sans MT" w:eastAsia="Times New Roman" w:hAnsi="Gill Sans MT" w:cs="Times New Roman"/>
          <w:lang w:eastAsia="en-GB"/>
        </w:rPr>
        <w:t xml:space="preserve"> the loneliness of individualistic self-sufficiency into a joyful, overflowing experience of communion. </w:t>
      </w:r>
      <w:r>
        <w:rPr>
          <w:rFonts w:ascii="Gill Sans MT" w:eastAsia="Times New Roman" w:hAnsi="Gill Sans MT" w:cs="Times New Roman"/>
          <w:lang w:eastAsia="en-GB"/>
        </w:rPr>
        <w:t xml:space="preserve">He calls his reader to </w:t>
      </w:r>
      <w:r w:rsidRPr="004B0FE3">
        <w:rPr>
          <w:rFonts w:ascii="Gill Sans MT" w:eastAsia="Times New Roman" w:hAnsi="Gill Sans MT" w:cs="Times New Roman"/>
          <w:color w:val="000000" w:themeColor="text1"/>
          <w:lang w:eastAsia="en-GB"/>
        </w:rPr>
        <w:t>capture</w:t>
      </w:r>
      <w:r w:rsidR="00D242AA" w:rsidRPr="00D242AA">
        <w:rPr>
          <w:rFonts w:ascii="Gill Sans MT" w:eastAsia="Times New Roman" w:hAnsi="Gill Sans MT" w:cs="Times New Roman"/>
          <w:color w:val="000000" w:themeColor="text1"/>
          <w:lang w:eastAsia="en-GB"/>
        </w:rPr>
        <w:t xml:space="preserve"> its central </w:t>
      </w:r>
      <w:r>
        <w:rPr>
          <w:rFonts w:ascii="Gill Sans MT" w:eastAsia="Times New Roman" w:hAnsi="Gill Sans MT" w:cs="Times New Roman"/>
          <w:color w:val="000000" w:themeColor="text1"/>
          <w:lang w:eastAsia="en-GB"/>
        </w:rPr>
        <w:t xml:space="preserve">purpose </w:t>
      </w:r>
      <w:r w:rsidR="00D242AA" w:rsidRPr="00D242AA">
        <w:rPr>
          <w:rFonts w:ascii="Gill Sans MT" w:eastAsia="Times New Roman" w:hAnsi="Gill Sans MT" w:cs="Times New Roman"/>
          <w:color w:val="000000" w:themeColor="text1"/>
          <w:lang w:eastAsia="en-GB"/>
        </w:rPr>
        <w:t>–</w:t>
      </w:r>
      <w:r w:rsidR="00935C91">
        <w:rPr>
          <w:rFonts w:ascii="Gill Sans MT" w:eastAsia="Times New Roman" w:hAnsi="Gill Sans MT" w:cs="Times New Roman"/>
          <w:color w:val="000000" w:themeColor="text1"/>
          <w:lang w:eastAsia="en-GB"/>
        </w:rPr>
        <w:t xml:space="preserve"> t</w:t>
      </w:r>
      <w:r w:rsidR="00D242AA" w:rsidRPr="00D242AA">
        <w:rPr>
          <w:rFonts w:ascii="Gill Sans MT" w:eastAsia="Times New Roman" w:hAnsi="Gill Sans MT" w:cs="Times New Roman"/>
          <w:color w:val="000000" w:themeColor="text1"/>
          <w:lang w:eastAsia="en-GB"/>
        </w:rPr>
        <w:t>o form us in the art of cultivating belonging.</w:t>
      </w:r>
      <w:r w:rsidR="007B2334">
        <w:rPr>
          <w:rFonts w:ascii="Gill Sans MT" w:eastAsia="Times New Roman" w:hAnsi="Gill Sans MT" w:cs="Times New Roman"/>
          <w:color w:val="000000" w:themeColor="text1"/>
          <w:lang w:eastAsia="en-GB"/>
        </w:rPr>
        <w:t xml:space="preserve"> (p10)</w:t>
      </w:r>
    </w:p>
    <w:p w14:paraId="39D1682A" w14:textId="72B25394" w:rsidR="00D242AA" w:rsidRDefault="00D242AA" w:rsidP="00FC4EB1">
      <w:pPr>
        <w:textAlignment w:val="baseline"/>
        <w:rPr>
          <w:rFonts w:ascii="Gill Sans MT" w:eastAsia="Times New Roman" w:hAnsi="Gill Sans MT" w:cs="Times New Roman"/>
          <w:i/>
          <w:iCs/>
          <w:color w:val="000000" w:themeColor="text1"/>
          <w:lang w:eastAsia="en-GB"/>
        </w:rPr>
      </w:pPr>
      <w:r w:rsidRPr="00D242AA">
        <w:rPr>
          <w:rFonts w:ascii="Gill Sans MT" w:eastAsia="Times New Roman" w:hAnsi="Gill Sans MT" w:cs="Times New Roman"/>
          <w:lang w:eastAsia="en-GB"/>
        </w:rPr>
        <w:t>For Jennings</w:t>
      </w:r>
      <w:r w:rsidR="00935C91">
        <w:rPr>
          <w:rFonts w:ascii="Gill Sans MT" w:eastAsia="Times New Roman" w:hAnsi="Gill Sans MT" w:cs="Times New Roman"/>
          <w:lang w:eastAsia="en-GB"/>
        </w:rPr>
        <w:t xml:space="preserve">, what prevents us from nurturing belonging is </w:t>
      </w:r>
      <w:r w:rsidR="007B2334">
        <w:rPr>
          <w:rFonts w:ascii="Gill Sans MT" w:eastAsia="Times New Roman" w:hAnsi="Gill Sans MT" w:cs="Times New Roman"/>
          <w:lang w:eastAsia="en-GB"/>
        </w:rPr>
        <w:t>“</w:t>
      </w:r>
      <w:r w:rsidR="00935C91">
        <w:rPr>
          <w:rFonts w:ascii="Gill Sans MT" w:eastAsia="Times New Roman" w:hAnsi="Gill Sans MT" w:cs="Times New Roman"/>
          <w:lang w:eastAsia="en-GB"/>
        </w:rPr>
        <w:t>w</w:t>
      </w:r>
      <w:r w:rsidRPr="00D242AA">
        <w:rPr>
          <w:rFonts w:ascii="Gill Sans MT" w:eastAsia="Times New Roman" w:hAnsi="Gill Sans MT" w:cs="Times New Roman"/>
          <w:lang w:eastAsia="en-GB"/>
        </w:rPr>
        <w:t>hite self-sufficient masculinity,” which he defines as</w:t>
      </w:r>
      <w:r w:rsidR="00FC4EB1">
        <w:rPr>
          <w:rFonts w:ascii="Gill Sans MT" w:eastAsia="Times New Roman" w:hAnsi="Gill Sans MT" w:cs="Times New Roman"/>
          <w:lang w:eastAsia="en-GB"/>
        </w:rPr>
        <w:t xml:space="preserve"> </w:t>
      </w:r>
      <w:r w:rsidR="00935C91" w:rsidRPr="00935C91">
        <w:rPr>
          <w:rFonts w:ascii="Gill Sans MT" w:eastAsia="Times New Roman" w:hAnsi="Gill Sans MT" w:cs="Times New Roman"/>
          <w:i/>
          <w:iCs/>
          <w:color w:val="000000" w:themeColor="text1"/>
          <w:lang w:eastAsia="en-GB"/>
        </w:rPr>
        <w:t>‘</w:t>
      </w:r>
      <w:r w:rsidRPr="00D242AA">
        <w:rPr>
          <w:rFonts w:ascii="Gill Sans MT" w:eastAsia="Times New Roman" w:hAnsi="Gill Sans MT" w:cs="Times New Roman"/>
          <w:i/>
          <w:iCs/>
          <w:color w:val="000000" w:themeColor="text1"/>
          <w:lang w:eastAsia="en-GB"/>
        </w:rPr>
        <w:t>a way of organizing life with ideas and forming a persona that distorts identity and strangles the possibilities of a dense life together. In this regard, my use of the term “whiteness” does not refer to people of European descent but to a way of being in the world and seeing the world that forms cognitive and affective structures able to seduce people into its habitation and its meaning making.</w:t>
      </w:r>
      <w:r w:rsidR="00935C91" w:rsidRPr="00935C91">
        <w:rPr>
          <w:rFonts w:ascii="Gill Sans MT" w:eastAsia="Times New Roman" w:hAnsi="Gill Sans MT" w:cs="Times New Roman"/>
          <w:i/>
          <w:iCs/>
          <w:color w:val="000000" w:themeColor="text1"/>
          <w:lang w:eastAsia="en-GB"/>
        </w:rPr>
        <w:t>’</w:t>
      </w:r>
    </w:p>
    <w:p w14:paraId="3E3D3ABE" w14:textId="77777777" w:rsidR="00FC4EB1" w:rsidRPr="00FC4EB1" w:rsidRDefault="00FC4EB1" w:rsidP="00FC4EB1">
      <w:pPr>
        <w:textAlignment w:val="baseline"/>
        <w:rPr>
          <w:rFonts w:ascii="Gill Sans MT" w:eastAsia="Times New Roman" w:hAnsi="Gill Sans MT" w:cs="Times New Roman"/>
          <w:lang w:eastAsia="en-GB"/>
        </w:rPr>
      </w:pPr>
    </w:p>
    <w:p w14:paraId="500E4C68" w14:textId="138383CE" w:rsidR="00D242AA" w:rsidRDefault="00D242AA" w:rsidP="00D242AA">
      <w:pPr>
        <w:spacing w:after="360"/>
        <w:textAlignment w:val="baseline"/>
        <w:rPr>
          <w:rFonts w:ascii="Gill Sans MT" w:eastAsia="Times New Roman" w:hAnsi="Gill Sans MT" w:cs="Times New Roman"/>
          <w:lang w:eastAsia="en-GB"/>
        </w:rPr>
      </w:pPr>
      <w:r w:rsidRPr="00D242AA">
        <w:rPr>
          <w:rFonts w:ascii="Gill Sans MT" w:eastAsia="Times New Roman" w:hAnsi="Gill Sans MT" w:cs="Times New Roman"/>
          <w:lang w:eastAsia="en-GB"/>
        </w:rPr>
        <w:t xml:space="preserve">Jennings utilizes storytelling. Through his stories, we glimpse the complicated, difficult work theological educators do. </w:t>
      </w:r>
      <w:r w:rsidR="002D1130">
        <w:rPr>
          <w:rFonts w:ascii="Gill Sans MT" w:eastAsia="Times New Roman" w:hAnsi="Gill Sans MT" w:cs="Times New Roman"/>
          <w:lang w:eastAsia="en-GB"/>
        </w:rPr>
        <w:t xml:space="preserve">This work is </w:t>
      </w:r>
      <w:r w:rsidRPr="00D242AA">
        <w:rPr>
          <w:rFonts w:ascii="Gill Sans MT" w:eastAsia="Times New Roman" w:hAnsi="Gill Sans MT" w:cs="Times New Roman"/>
          <w:lang w:eastAsia="en-GB"/>
        </w:rPr>
        <w:t xml:space="preserve">complex and messy. In an era of racial unrest, pandemic, and ongoing ecclesial crises, </w:t>
      </w:r>
      <w:r w:rsidR="002D1130">
        <w:rPr>
          <w:rFonts w:ascii="Gill Sans MT" w:eastAsia="Times New Roman" w:hAnsi="Gill Sans MT" w:cs="Times New Roman"/>
          <w:lang w:eastAsia="en-GB"/>
        </w:rPr>
        <w:t xml:space="preserve">Jennings asks his reader - </w:t>
      </w:r>
      <w:r w:rsidRPr="00D242AA">
        <w:rPr>
          <w:rFonts w:ascii="Gill Sans MT" w:eastAsia="Times New Roman" w:hAnsi="Gill Sans MT" w:cs="Times New Roman"/>
          <w:lang w:eastAsia="en-GB"/>
        </w:rPr>
        <w:t xml:space="preserve">how can we not notice the crumbling of what has been? The longer we resist or deny the crumbling, the harder it will be to discover what is being built. In our situation, </w:t>
      </w:r>
      <w:r w:rsidR="002D1130">
        <w:rPr>
          <w:rFonts w:ascii="Gill Sans MT" w:eastAsia="Times New Roman" w:hAnsi="Gill Sans MT" w:cs="Times New Roman"/>
          <w:lang w:eastAsia="en-GB"/>
        </w:rPr>
        <w:t xml:space="preserve">the reader is asked to </w:t>
      </w:r>
      <w:r w:rsidRPr="00D242AA">
        <w:rPr>
          <w:rFonts w:ascii="Gill Sans MT" w:eastAsia="Times New Roman" w:hAnsi="Gill Sans MT" w:cs="Times New Roman"/>
          <w:lang w:eastAsia="en-GB"/>
        </w:rPr>
        <w:t xml:space="preserve">see the world and what is happening in </w:t>
      </w:r>
      <w:r w:rsidR="002D1130" w:rsidRPr="00D242AA">
        <w:rPr>
          <w:rFonts w:ascii="Gill Sans MT" w:eastAsia="Times New Roman" w:hAnsi="Gill Sans MT" w:cs="Times New Roman"/>
          <w:lang w:eastAsia="en-GB"/>
        </w:rPr>
        <w:t>it and</w:t>
      </w:r>
      <w:r w:rsidRPr="00D242AA">
        <w:rPr>
          <w:rFonts w:ascii="Gill Sans MT" w:eastAsia="Times New Roman" w:hAnsi="Gill Sans MT" w:cs="Times New Roman"/>
          <w:lang w:eastAsia="en-GB"/>
        </w:rPr>
        <w:t xml:space="preserve"> </w:t>
      </w:r>
      <w:r w:rsidR="002D1130">
        <w:rPr>
          <w:rFonts w:ascii="Gill Sans MT" w:eastAsia="Times New Roman" w:hAnsi="Gill Sans MT" w:cs="Times New Roman"/>
          <w:lang w:eastAsia="en-GB"/>
        </w:rPr>
        <w:t xml:space="preserve">to allow </w:t>
      </w:r>
      <w:r w:rsidR="002D1130" w:rsidRPr="00D242AA">
        <w:rPr>
          <w:rFonts w:ascii="Gill Sans MT" w:eastAsia="Times New Roman" w:hAnsi="Gill Sans MT" w:cs="Times New Roman"/>
          <w:lang w:eastAsia="en-GB"/>
        </w:rPr>
        <w:t>the</w:t>
      </w:r>
      <w:r w:rsidRPr="00D242AA">
        <w:rPr>
          <w:rFonts w:ascii="Gill Sans MT" w:eastAsia="Times New Roman" w:hAnsi="Gill Sans MT" w:cs="Times New Roman"/>
          <w:lang w:eastAsia="en-GB"/>
        </w:rPr>
        <w:t xml:space="preserve"> pressure </w:t>
      </w:r>
      <w:r w:rsidR="002D1130">
        <w:rPr>
          <w:rFonts w:ascii="Gill Sans MT" w:eastAsia="Times New Roman" w:hAnsi="Gill Sans MT" w:cs="Times New Roman"/>
          <w:lang w:eastAsia="en-GB"/>
        </w:rPr>
        <w:t xml:space="preserve">and discomfort </w:t>
      </w:r>
      <w:r w:rsidRPr="00D242AA">
        <w:rPr>
          <w:rFonts w:ascii="Gill Sans MT" w:eastAsia="Times New Roman" w:hAnsi="Gill Sans MT" w:cs="Times New Roman"/>
          <w:lang w:eastAsia="en-GB"/>
        </w:rPr>
        <w:t xml:space="preserve">of the present reveal the problems of our past. How have our churches been inadequately organized to respond </w:t>
      </w:r>
      <w:r w:rsidRPr="00D242AA">
        <w:rPr>
          <w:rFonts w:ascii="Gill Sans MT" w:eastAsia="Times New Roman" w:hAnsi="Gill Sans MT" w:cs="Times New Roman"/>
          <w:lang w:eastAsia="en-GB"/>
        </w:rPr>
        <w:lastRenderedPageBreak/>
        <w:t xml:space="preserve">faithfully to the issues now facing us?  Jennings writes, “The shared work of discerning the overturning in the midst of the building is by far one of the most difficult tasks for theological institutions.” </w:t>
      </w:r>
    </w:p>
    <w:p w14:paraId="62D6EF0D" w14:textId="18F44370" w:rsidR="002D1130" w:rsidRDefault="002D1130" w:rsidP="00D242AA">
      <w:pPr>
        <w:spacing w:after="360"/>
        <w:textAlignment w:val="baseline"/>
        <w:rPr>
          <w:rFonts w:ascii="Gill Sans MT" w:eastAsia="Times New Roman" w:hAnsi="Gill Sans MT" w:cs="Times New Roman"/>
          <w:lang w:eastAsia="en-GB"/>
        </w:rPr>
      </w:pPr>
      <w:r>
        <w:rPr>
          <w:rFonts w:ascii="Gill Sans MT" w:eastAsia="Times New Roman" w:hAnsi="Gill Sans MT" w:cs="Times New Roman"/>
          <w:lang w:eastAsia="en-GB"/>
        </w:rPr>
        <w:t xml:space="preserve">Here are the </w:t>
      </w:r>
      <w:r w:rsidR="00DD349F">
        <w:rPr>
          <w:rFonts w:ascii="Gill Sans MT" w:eastAsia="Times New Roman" w:hAnsi="Gill Sans MT" w:cs="Times New Roman"/>
          <w:lang w:eastAsia="en-GB"/>
        </w:rPr>
        <w:t xml:space="preserve">questions that Jennings has shaped for </w:t>
      </w:r>
      <w:r w:rsidR="00FC1011">
        <w:rPr>
          <w:rFonts w:ascii="Gill Sans MT" w:eastAsia="Times New Roman" w:hAnsi="Gill Sans MT" w:cs="Times New Roman"/>
          <w:lang w:eastAsia="en-GB"/>
        </w:rPr>
        <w:t>this reviewer</w:t>
      </w:r>
      <w:r w:rsidR="00DD349F">
        <w:rPr>
          <w:rFonts w:ascii="Gill Sans MT" w:eastAsia="Times New Roman" w:hAnsi="Gill Sans MT" w:cs="Times New Roman"/>
          <w:lang w:eastAsia="en-GB"/>
        </w:rPr>
        <w:t xml:space="preserve"> </w:t>
      </w:r>
    </w:p>
    <w:p w14:paraId="7D3A00AB" w14:textId="01F99C0A" w:rsidR="00E67115" w:rsidRPr="00FC4EB1" w:rsidRDefault="00DD349F" w:rsidP="00FC4EB1">
      <w:pPr>
        <w:pStyle w:val="ListParagraph"/>
        <w:numPr>
          <w:ilvl w:val="0"/>
          <w:numId w:val="9"/>
        </w:numPr>
        <w:textAlignment w:val="baseline"/>
        <w:rPr>
          <w:rFonts w:ascii="Gill Sans MT" w:eastAsia="Times New Roman" w:hAnsi="Gill Sans MT" w:cs="Times New Roman"/>
          <w:lang w:eastAsia="en-GB"/>
        </w:rPr>
      </w:pPr>
      <w:r>
        <w:rPr>
          <w:rFonts w:ascii="Gill Sans MT" w:hAnsi="Gill Sans MT"/>
        </w:rPr>
        <w:t xml:space="preserve">If </w:t>
      </w:r>
      <w:r w:rsidR="00D242AA" w:rsidRPr="00DD349F">
        <w:rPr>
          <w:rFonts w:ascii="Gill Sans MT" w:hAnsi="Gill Sans MT"/>
        </w:rPr>
        <w:t>the main issue troubling theological education is the idealization of self-sufficient white masculinity and how its virtues of possession, control, and mastery are intricately woven in the practices and values of institutions</w:t>
      </w:r>
      <w:r>
        <w:rPr>
          <w:rFonts w:ascii="Gill Sans MT" w:hAnsi="Gill Sans MT"/>
        </w:rPr>
        <w:t xml:space="preserve"> – and we had the opportunity to start over again with Sarum – what would that look like for us?</w:t>
      </w:r>
    </w:p>
    <w:p w14:paraId="5FE3EDCB" w14:textId="77777777" w:rsidR="00FC4EB1" w:rsidRPr="00FC4EB1" w:rsidRDefault="00FC4EB1" w:rsidP="00FC4EB1">
      <w:pPr>
        <w:pStyle w:val="ListParagraph"/>
        <w:textAlignment w:val="baseline"/>
        <w:rPr>
          <w:rStyle w:val="Strong"/>
          <w:rFonts w:ascii="Gill Sans MT" w:eastAsia="Times New Roman" w:hAnsi="Gill Sans MT" w:cs="Times New Roman"/>
          <w:b w:val="0"/>
          <w:bCs w:val="0"/>
          <w:lang w:eastAsia="en-GB"/>
        </w:rPr>
      </w:pPr>
    </w:p>
    <w:p w14:paraId="0268AABA" w14:textId="3F10A72E" w:rsidR="00DD349F" w:rsidRDefault="00DD349F" w:rsidP="00DD349F">
      <w:pPr>
        <w:pStyle w:val="NormalWeb"/>
        <w:numPr>
          <w:ilvl w:val="0"/>
          <w:numId w:val="9"/>
        </w:numPr>
        <w:spacing w:before="0" w:beforeAutospacing="0" w:after="450" w:afterAutospacing="0"/>
        <w:rPr>
          <w:rFonts w:ascii="Gill Sans MT" w:hAnsi="Gill Sans MT"/>
        </w:rPr>
      </w:pPr>
      <w:r>
        <w:rPr>
          <w:rFonts w:ascii="Gill Sans MT" w:hAnsi="Gill Sans MT"/>
        </w:rPr>
        <w:t xml:space="preserve">If, as Jennings suggests, that in the </w:t>
      </w:r>
      <w:r w:rsidR="00FC4EB1">
        <w:rPr>
          <w:rFonts w:ascii="Gill Sans MT" w:hAnsi="Gill Sans MT"/>
        </w:rPr>
        <w:t>USA</w:t>
      </w:r>
      <w:r>
        <w:rPr>
          <w:rFonts w:ascii="Gill Sans MT" w:hAnsi="Gill Sans MT"/>
        </w:rPr>
        <w:t xml:space="preserve"> theology (and the Church) </w:t>
      </w:r>
      <w:r w:rsidR="00FC4EB1">
        <w:rPr>
          <w:rFonts w:ascii="Gill Sans MT" w:hAnsi="Gill Sans MT"/>
        </w:rPr>
        <w:t>are</w:t>
      </w:r>
      <w:r>
        <w:rPr>
          <w:rFonts w:ascii="Gill Sans MT" w:hAnsi="Gill Sans MT"/>
        </w:rPr>
        <w:t xml:space="preserve"> in decline how would you tackle expressing your passion and vision theology? What makes your theological heart soar? What kind of theology are we being called into nurturing? What would </w:t>
      </w:r>
      <w:r w:rsidRPr="00DD349F">
        <w:rPr>
          <w:rFonts w:ascii="Gill Sans MT" w:hAnsi="Gill Sans MT"/>
        </w:rPr>
        <w:t>creating a new paradigm for theological education</w:t>
      </w:r>
      <w:r>
        <w:rPr>
          <w:rFonts w:ascii="Gill Sans MT" w:hAnsi="Gill Sans MT"/>
        </w:rPr>
        <w:t xml:space="preserve"> look like over the</w:t>
      </w:r>
      <w:r w:rsidR="00FC4EB1">
        <w:rPr>
          <w:rFonts w:ascii="Gill Sans MT" w:hAnsi="Gill Sans MT"/>
        </w:rPr>
        <w:t xml:space="preserve"> </w:t>
      </w:r>
      <w:r>
        <w:rPr>
          <w:rFonts w:ascii="Gill Sans MT" w:hAnsi="Gill Sans MT"/>
        </w:rPr>
        <w:t>next three years?</w:t>
      </w:r>
    </w:p>
    <w:p w14:paraId="32B5099D" w14:textId="77777777" w:rsidR="00DD349F" w:rsidRDefault="00DD349F" w:rsidP="00DD349F">
      <w:pPr>
        <w:pStyle w:val="ListParagraph"/>
        <w:rPr>
          <w:rFonts w:ascii="Gill Sans MT" w:hAnsi="Gill Sans MT"/>
        </w:rPr>
      </w:pPr>
    </w:p>
    <w:p w14:paraId="7665993F" w14:textId="3A189252" w:rsidR="00DD349F" w:rsidRDefault="00FC1011" w:rsidP="00FC1011">
      <w:pPr>
        <w:pStyle w:val="NormalWeb"/>
        <w:numPr>
          <w:ilvl w:val="0"/>
          <w:numId w:val="9"/>
        </w:numPr>
        <w:spacing w:before="0" w:beforeAutospacing="0" w:after="450" w:afterAutospacing="0"/>
        <w:rPr>
          <w:rFonts w:ascii="Gill Sans MT" w:hAnsi="Gill Sans MT"/>
        </w:rPr>
      </w:pPr>
      <w:r>
        <w:rPr>
          <w:rFonts w:ascii="Gill Sans MT" w:hAnsi="Gill Sans MT"/>
        </w:rPr>
        <w:t xml:space="preserve"> Jennings </w:t>
      </w:r>
      <w:r w:rsidRPr="00FC1011">
        <w:rPr>
          <w:rFonts w:ascii="Gill Sans MT" w:hAnsi="Gill Sans MT"/>
        </w:rPr>
        <w:t>writing and teaching centres storytelling. What is story’s role in theological education and why is it important to incorporate that kind of thinking?</w:t>
      </w:r>
      <w:r>
        <w:rPr>
          <w:rFonts w:ascii="Gill Sans MT" w:hAnsi="Gill Sans MT"/>
        </w:rPr>
        <w:t xml:space="preserve"> What is our story? What brings us to life? How do we hold thinking and feeling together? What do we do well at Sarum?</w:t>
      </w:r>
      <w:r w:rsidR="00FC4EB1">
        <w:rPr>
          <w:rFonts w:ascii="Gill Sans MT" w:hAnsi="Gill Sans MT"/>
        </w:rPr>
        <w:t xml:space="preserve"> What is the story of Sarum?</w:t>
      </w:r>
    </w:p>
    <w:p w14:paraId="400F7776" w14:textId="77777777" w:rsidR="00FC1011" w:rsidRDefault="00FC1011" w:rsidP="00FC1011">
      <w:pPr>
        <w:pStyle w:val="ListParagraph"/>
        <w:rPr>
          <w:rFonts w:ascii="Gill Sans MT" w:hAnsi="Gill Sans MT"/>
        </w:rPr>
      </w:pPr>
    </w:p>
    <w:p w14:paraId="2BCC054A" w14:textId="32EDA7FA" w:rsidR="00D242AA" w:rsidRDefault="00D242AA" w:rsidP="00D242AA">
      <w:pPr>
        <w:pStyle w:val="NormalWeb"/>
        <w:numPr>
          <w:ilvl w:val="0"/>
          <w:numId w:val="9"/>
        </w:numPr>
        <w:spacing w:before="0" w:beforeAutospacing="0" w:after="450" w:afterAutospacing="0"/>
        <w:rPr>
          <w:rFonts w:ascii="Gill Sans MT" w:hAnsi="Gill Sans MT"/>
        </w:rPr>
      </w:pPr>
      <w:r w:rsidRPr="00FC1011">
        <w:rPr>
          <w:rFonts w:ascii="Gill Sans MT" w:hAnsi="Gill Sans MT"/>
        </w:rPr>
        <w:t>In</w:t>
      </w:r>
      <w:r w:rsidRPr="00FC1011">
        <w:rPr>
          <w:rStyle w:val="apple-converted-space"/>
          <w:rFonts w:ascii="Gill Sans MT" w:hAnsi="Gill Sans MT"/>
        </w:rPr>
        <w:t> </w:t>
      </w:r>
      <w:r w:rsidRPr="00FC1011">
        <w:rPr>
          <w:rStyle w:val="Emphasis"/>
          <w:rFonts w:ascii="Gill Sans MT" w:hAnsi="Gill Sans MT"/>
        </w:rPr>
        <w:t>After Whiteness</w:t>
      </w:r>
      <w:r w:rsidRPr="00FC1011">
        <w:rPr>
          <w:rFonts w:ascii="Gill Sans MT" w:hAnsi="Gill Sans MT"/>
        </w:rPr>
        <w:t xml:space="preserve">, </w:t>
      </w:r>
      <w:r w:rsidR="00FC1011">
        <w:rPr>
          <w:rFonts w:ascii="Gill Sans MT" w:hAnsi="Gill Sans MT"/>
        </w:rPr>
        <w:t>Jennings</w:t>
      </w:r>
      <w:r w:rsidRPr="00FC1011">
        <w:rPr>
          <w:rFonts w:ascii="Gill Sans MT" w:hAnsi="Gill Sans MT"/>
        </w:rPr>
        <w:t xml:space="preserve"> touch</w:t>
      </w:r>
      <w:r w:rsidR="00FC1011">
        <w:rPr>
          <w:rFonts w:ascii="Gill Sans MT" w:hAnsi="Gill Sans MT"/>
        </w:rPr>
        <w:t>es</w:t>
      </w:r>
      <w:r w:rsidRPr="00FC1011">
        <w:rPr>
          <w:rFonts w:ascii="Gill Sans MT" w:hAnsi="Gill Sans MT"/>
        </w:rPr>
        <w:t xml:space="preserve"> on the three different areas that constitute Western education ecology: the lives of students, the lives of faculty, and the lives of administrators. The idea of educating toward </w:t>
      </w:r>
      <w:r w:rsidR="00FC1011" w:rsidRPr="00FC1011">
        <w:rPr>
          <w:rFonts w:ascii="Gill Sans MT" w:hAnsi="Gill Sans MT"/>
        </w:rPr>
        <w:t xml:space="preserve">belonging </w:t>
      </w:r>
      <w:r w:rsidR="00FC1011">
        <w:rPr>
          <w:rFonts w:ascii="Gill Sans MT" w:hAnsi="Gill Sans MT"/>
        </w:rPr>
        <w:t xml:space="preserve">and community is a key element of his vision. How are we to understand this in the light of the culture of HE in the UK today? What is our ideal as a scholar? Where would any of us like to be in our professional development in (say) three years’ time? What might it mean to mature intellectually? What might we need to get there!  </w:t>
      </w:r>
    </w:p>
    <w:p w14:paraId="7CF4224A" w14:textId="77777777" w:rsidR="00FC4EB1" w:rsidRDefault="00FC4EB1" w:rsidP="00FC4EB1">
      <w:pPr>
        <w:pStyle w:val="ListParagraph"/>
        <w:rPr>
          <w:rFonts w:ascii="Gill Sans MT" w:hAnsi="Gill Sans MT"/>
        </w:rPr>
      </w:pPr>
    </w:p>
    <w:p w14:paraId="6251F36A" w14:textId="64A5D44F" w:rsidR="00FC4EB1" w:rsidRDefault="00FC4EB1" w:rsidP="00D242AA">
      <w:pPr>
        <w:pStyle w:val="NormalWeb"/>
        <w:numPr>
          <w:ilvl w:val="0"/>
          <w:numId w:val="9"/>
        </w:numPr>
        <w:spacing w:before="0" w:beforeAutospacing="0" w:after="450" w:afterAutospacing="0"/>
        <w:rPr>
          <w:rFonts w:ascii="Gill Sans MT" w:hAnsi="Gill Sans MT"/>
        </w:rPr>
      </w:pPr>
      <w:r>
        <w:rPr>
          <w:rFonts w:ascii="Gill Sans MT" w:hAnsi="Gill Sans MT"/>
        </w:rPr>
        <w:t>What do we want to show our students?                                                                                                                                                                                                                                                            What do we want them to see?</w:t>
      </w:r>
    </w:p>
    <w:p w14:paraId="3E9A50AA" w14:textId="77777777" w:rsidR="00FC4EB1" w:rsidRDefault="00FC4EB1" w:rsidP="00FC4EB1">
      <w:pPr>
        <w:pStyle w:val="ListParagraph"/>
        <w:rPr>
          <w:rFonts w:ascii="Gill Sans MT" w:hAnsi="Gill Sans MT"/>
        </w:rPr>
      </w:pPr>
    </w:p>
    <w:p w14:paraId="48CEBFA1" w14:textId="7B379950" w:rsidR="00FC4EB1" w:rsidRDefault="00FC4EB1" w:rsidP="00D242AA">
      <w:pPr>
        <w:pStyle w:val="NormalWeb"/>
        <w:numPr>
          <w:ilvl w:val="0"/>
          <w:numId w:val="9"/>
        </w:numPr>
        <w:spacing w:before="0" w:beforeAutospacing="0" w:after="450" w:afterAutospacing="0"/>
        <w:rPr>
          <w:rFonts w:ascii="Gill Sans MT" w:hAnsi="Gill Sans MT"/>
        </w:rPr>
      </w:pPr>
      <w:r>
        <w:rPr>
          <w:rFonts w:ascii="Gill Sans MT" w:hAnsi="Gill Sans MT"/>
        </w:rPr>
        <w:t>What kind of space are we building? What are the gifts and achievements of Sarum? What might need nurturing and cherishing? Jennings makes a case for the nurture if inwardness and contemplation – how do we build upon our gifts?</w:t>
      </w:r>
    </w:p>
    <w:p w14:paraId="16B1B65B" w14:textId="77777777" w:rsidR="00FC4EB1" w:rsidRDefault="00FC4EB1" w:rsidP="00FC4EB1">
      <w:pPr>
        <w:pStyle w:val="ListParagraph"/>
        <w:rPr>
          <w:rFonts w:ascii="Gill Sans MT" w:hAnsi="Gill Sans MT"/>
        </w:rPr>
      </w:pPr>
    </w:p>
    <w:p w14:paraId="1F0179FE" w14:textId="3AAD7390" w:rsidR="00FC4EB1" w:rsidRDefault="00FC4EB1" w:rsidP="00FC4EB1">
      <w:pPr>
        <w:pStyle w:val="NormalWeb"/>
        <w:spacing w:before="0" w:beforeAutospacing="0" w:after="450" w:afterAutospacing="0"/>
        <w:rPr>
          <w:rFonts w:ascii="Gill Sans MT" w:hAnsi="Gill Sans MT"/>
        </w:rPr>
      </w:pPr>
    </w:p>
    <w:p w14:paraId="15C9C7B3" w14:textId="6D6C0E75" w:rsidR="00AF618A" w:rsidRPr="00FC4EB1" w:rsidRDefault="00FC4EB1" w:rsidP="00FC4EB1">
      <w:pPr>
        <w:pStyle w:val="NormalWeb"/>
        <w:spacing w:before="0" w:beforeAutospacing="0" w:after="450" w:afterAutospacing="0"/>
        <w:jc w:val="right"/>
        <w:rPr>
          <w:rFonts w:ascii="Gill Sans MT" w:hAnsi="Gill Sans MT"/>
        </w:rPr>
      </w:pPr>
      <w:r>
        <w:rPr>
          <w:rFonts w:ascii="Gill Sans MT" w:hAnsi="Gill Sans MT"/>
        </w:rPr>
        <w:t>JWW 120721</w:t>
      </w:r>
      <w:r w:rsidR="00FC1011">
        <w:rPr>
          <w:rStyle w:val="Strong"/>
          <w:rFonts w:ascii="Gill Sans MT" w:hAnsi="Gill Sans MT"/>
        </w:rPr>
        <w:t xml:space="preserve"> </w:t>
      </w:r>
    </w:p>
    <w:sectPr w:rsidR="00AF618A" w:rsidRPr="00FC4EB1" w:rsidSect="008D0A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BBC"/>
    <w:multiLevelType w:val="multilevel"/>
    <w:tmpl w:val="ED06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C6F87"/>
    <w:multiLevelType w:val="multilevel"/>
    <w:tmpl w:val="9916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D3706"/>
    <w:multiLevelType w:val="multilevel"/>
    <w:tmpl w:val="5A0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66CB6"/>
    <w:multiLevelType w:val="multilevel"/>
    <w:tmpl w:val="C21E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A11EE"/>
    <w:multiLevelType w:val="multilevel"/>
    <w:tmpl w:val="3B0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60B9B"/>
    <w:multiLevelType w:val="hybridMultilevel"/>
    <w:tmpl w:val="67AA5668"/>
    <w:lvl w:ilvl="0" w:tplc="4BCA112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34CD8"/>
    <w:multiLevelType w:val="multilevel"/>
    <w:tmpl w:val="839C8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935A28"/>
    <w:multiLevelType w:val="multilevel"/>
    <w:tmpl w:val="EF9C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B28F8"/>
    <w:multiLevelType w:val="multilevel"/>
    <w:tmpl w:val="DAA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659533">
    <w:abstractNumId w:val="7"/>
  </w:num>
  <w:num w:numId="2" w16cid:durableId="559942087">
    <w:abstractNumId w:val="0"/>
  </w:num>
  <w:num w:numId="3" w16cid:durableId="1658725562">
    <w:abstractNumId w:val="8"/>
  </w:num>
  <w:num w:numId="4" w16cid:durableId="1439957119">
    <w:abstractNumId w:val="6"/>
  </w:num>
  <w:num w:numId="5" w16cid:durableId="1766803675">
    <w:abstractNumId w:val="3"/>
  </w:num>
  <w:num w:numId="6" w16cid:durableId="1963030391">
    <w:abstractNumId w:val="4"/>
  </w:num>
  <w:num w:numId="7" w16cid:durableId="1844469046">
    <w:abstractNumId w:val="1"/>
  </w:num>
  <w:num w:numId="8" w16cid:durableId="1211185562">
    <w:abstractNumId w:val="2"/>
  </w:num>
  <w:num w:numId="9" w16cid:durableId="1920287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AA"/>
    <w:rsid w:val="002D1130"/>
    <w:rsid w:val="003710C5"/>
    <w:rsid w:val="003F2192"/>
    <w:rsid w:val="004B0FE3"/>
    <w:rsid w:val="005C50AB"/>
    <w:rsid w:val="00682D3A"/>
    <w:rsid w:val="007B2334"/>
    <w:rsid w:val="007F56DD"/>
    <w:rsid w:val="00840452"/>
    <w:rsid w:val="008D0A30"/>
    <w:rsid w:val="00935C91"/>
    <w:rsid w:val="009A3D52"/>
    <w:rsid w:val="00AF618A"/>
    <w:rsid w:val="00BE71D0"/>
    <w:rsid w:val="00D242AA"/>
    <w:rsid w:val="00DD349F"/>
    <w:rsid w:val="00E67115"/>
    <w:rsid w:val="00FC1011"/>
    <w:rsid w:val="00FC4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DEB6"/>
  <w15:chartTrackingRefBased/>
  <w15:docId w15:val="{442865B2-CF5D-3540-BB98-21DA9F2D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2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242A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242A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2A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242A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242A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242AA"/>
  </w:style>
  <w:style w:type="character" w:styleId="Emphasis">
    <w:name w:val="Emphasis"/>
    <w:basedOn w:val="DefaultParagraphFont"/>
    <w:uiPriority w:val="20"/>
    <w:qFormat/>
    <w:rsid w:val="00D242AA"/>
    <w:rPr>
      <w:i/>
      <w:iCs/>
    </w:rPr>
  </w:style>
  <w:style w:type="character" w:styleId="Hyperlink">
    <w:name w:val="Hyperlink"/>
    <w:basedOn w:val="DefaultParagraphFont"/>
    <w:uiPriority w:val="99"/>
    <w:semiHidden/>
    <w:unhideWhenUsed/>
    <w:rsid w:val="00D242AA"/>
    <w:rPr>
      <w:color w:val="0000FF"/>
      <w:u w:val="single"/>
    </w:rPr>
  </w:style>
  <w:style w:type="paragraph" w:customStyle="1" w:styleId="has-text-align-center">
    <w:name w:val="has-text-align-center"/>
    <w:basedOn w:val="Normal"/>
    <w:rsid w:val="00D242AA"/>
    <w:pPr>
      <w:spacing w:before="100" w:beforeAutospacing="1" w:after="100" w:afterAutospacing="1"/>
    </w:pPr>
    <w:rPr>
      <w:rFonts w:ascii="Times New Roman" w:eastAsia="Times New Roman" w:hAnsi="Times New Roman" w:cs="Times New Roman"/>
      <w:lang w:eastAsia="en-GB"/>
    </w:rPr>
  </w:style>
  <w:style w:type="character" w:customStyle="1" w:styleId="ata-controlscomplain-btn">
    <w:name w:val="ata-controls__complain-btn"/>
    <w:basedOn w:val="DefaultParagraphFont"/>
    <w:rsid w:val="00D242AA"/>
  </w:style>
  <w:style w:type="character" w:customStyle="1" w:styleId="ata-controlsprivacy-btn">
    <w:name w:val="ata-controls__privacy-btn"/>
    <w:basedOn w:val="DefaultParagraphFont"/>
    <w:rsid w:val="00D242AA"/>
  </w:style>
  <w:style w:type="character" w:styleId="Strong">
    <w:name w:val="Strong"/>
    <w:basedOn w:val="DefaultParagraphFont"/>
    <w:uiPriority w:val="22"/>
    <w:qFormat/>
    <w:rsid w:val="00D242AA"/>
    <w:rPr>
      <w:b/>
      <w:bCs/>
    </w:rPr>
  </w:style>
  <w:style w:type="character" w:customStyle="1" w:styleId="element-invisible">
    <w:name w:val="element-invisible"/>
    <w:basedOn w:val="DefaultParagraphFont"/>
    <w:rsid w:val="00D242AA"/>
  </w:style>
  <w:style w:type="character" w:customStyle="1" w:styleId="date-display-single">
    <w:name w:val="date-display-single"/>
    <w:basedOn w:val="DefaultParagraphFont"/>
    <w:rsid w:val="00D242AA"/>
  </w:style>
  <w:style w:type="paragraph" w:customStyle="1" w:styleId="first">
    <w:name w:val="first"/>
    <w:basedOn w:val="Normal"/>
    <w:rsid w:val="00D242AA"/>
    <w:pPr>
      <w:spacing w:before="100" w:beforeAutospacing="1" w:after="100" w:afterAutospacing="1"/>
    </w:pPr>
    <w:rPr>
      <w:rFonts w:ascii="Times New Roman" w:eastAsia="Times New Roman" w:hAnsi="Times New Roman" w:cs="Times New Roman"/>
      <w:lang w:eastAsia="en-GB"/>
    </w:rPr>
  </w:style>
  <w:style w:type="paragraph" w:customStyle="1" w:styleId="leaf">
    <w:name w:val="leaf"/>
    <w:basedOn w:val="Normal"/>
    <w:rsid w:val="00D242AA"/>
    <w:pPr>
      <w:spacing w:before="100" w:beforeAutospacing="1" w:after="100" w:afterAutospacing="1"/>
    </w:pPr>
    <w:rPr>
      <w:rFonts w:ascii="Times New Roman" w:eastAsia="Times New Roman" w:hAnsi="Times New Roman" w:cs="Times New Roman"/>
      <w:lang w:eastAsia="en-GB"/>
    </w:rPr>
  </w:style>
  <w:style w:type="paragraph" w:customStyle="1" w:styleId="last">
    <w:name w:val="last"/>
    <w:basedOn w:val="Normal"/>
    <w:rsid w:val="00D242AA"/>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D242AA"/>
    <w:rPr>
      <w:color w:val="954F72" w:themeColor="followedHyperlink"/>
      <w:u w:val="single"/>
    </w:rPr>
  </w:style>
  <w:style w:type="character" w:customStyle="1" w:styleId="Heading1Char">
    <w:name w:val="Heading 1 Char"/>
    <w:basedOn w:val="DefaultParagraphFont"/>
    <w:link w:val="Heading1"/>
    <w:uiPriority w:val="9"/>
    <w:rsid w:val="00D242AA"/>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D242AA"/>
    <w:pPr>
      <w:spacing w:before="100" w:beforeAutospacing="1" w:after="100" w:afterAutospacing="1"/>
    </w:pPr>
    <w:rPr>
      <w:rFonts w:ascii="Times New Roman" w:eastAsia="Times New Roman" w:hAnsi="Times New Roman" w:cs="Times New Roman"/>
      <w:lang w:eastAsia="en-GB"/>
    </w:rPr>
  </w:style>
  <w:style w:type="paragraph" w:customStyle="1" w:styleId="inline-ad-slot">
    <w:name w:val="inline-ad-slot"/>
    <w:basedOn w:val="Normal"/>
    <w:rsid w:val="00D242AA"/>
    <w:pPr>
      <w:spacing w:before="100" w:beforeAutospacing="1" w:after="100" w:afterAutospacing="1"/>
    </w:pPr>
    <w:rPr>
      <w:rFonts w:ascii="Times New Roman" w:eastAsia="Times New Roman" w:hAnsi="Times New Roman" w:cs="Times New Roman"/>
      <w:lang w:eastAsia="en-GB"/>
    </w:rPr>
  </w:style>
  <w:style w:type="paragraph" w:customStyle="1" w:styleId="share-twitter">
    <w:name w:val="share-twitter"/>
    <w:basedOn w:val="Normal"/>
    <w:rsid w:val="00D242AA"/>
    <w:pPr>
      <w:spacing w:before="100" w:beforeAutospacing="1" w:after="100" w:afterAutospacing="1"/>
    </w:pPr>
    <w:rPr>
      <w:rFonts w:ascii="Times New Roman" w:eastAsia="Times New Roman" w:hAnsi="Times New Roman" w:cs="Times New Roman"/>
      <w:lang w:eastAsia="en-GB"/>
    </w:rPr>
  </w:style>
  <w:style w:type="paragraph" w:customStyle="1" w:styleId="share-facebook">
    <w:name w:val="share-facebook"/>
    <w:basedOn w:val="Normal"/>
    <w:rsid w:val="00D242AA"/>
    <w:pPr>
      <w:spacing w:before="100" w:beforeAutospacing="1" w:after="100" w:afterAutospacing="1"/>
    </w:pPr>
    <w:rPr>
      <w:rFonts w:ascii="Times New Roman" w:eastAsia="Times New Roman" w:hAnsi="Times New Roman" w:cs="Times New Roman"/>
      <w:lang w:eastAsia="en-GB"/>
    </w:rPr>
  </w:style>
  <w:style w:type="paragraph" w:customStyle="1" w:styleId="share-end">
    <w:name w:val="share-end"/>
    <w:basedOn w:val="Normal"/>
    <w:rsid w:val="00D242AA"/>
    <w:pPr>
      <w:spacing w:before="100" w:beforeAutospacing="1" w:after="100" w:afterAutospacing="1"/>
    </w:pPr>
    <w:rPr>
      <w:rFonts w:ascii="Times New Roman" w:eastAsia="Times New Roman" w:hAnsi="Times New Roman" w:cs="Times New Roman"/>
      <w:lang w:eastAsia="en-GB"/>
    </w:rPr>
  </w:style>
  <w:style w:type="character" w:customStyle="1" w:styleId="sd-text-color">
    <w:name w:val="sd-text-color"/>
    <w:basedOn w:val="DefaultParagraphFont"/>
    <w:rsid w:val="00D242AA"/>
  </w:style>
  <w:style w:type="paragraph" w:customStyle="1" w:styleId="jp-relatedposts-post">
    <w:name w:val="jp-relatedposts-post"/>
    <w:basedOn w:val="Normal"/>
    <w:rsid w:val="00D242AA"/>
    <w:pPr>
      <w:spacing w:before="100" w:beforeAutospacing="1" w:after="100" w:afterAutospacing="1"/>
    </w:pPr>
    <w:rPr>
      <w:rFonts w:ascii="Times New Roman" w:eastAsia="Times New Roman" w:hAnsi="Times New Roman" w:cs="Times New Roman"/>
      <w:lang w:eastAsia="en-GB"/>
    </w:rPr>
  </w:style>
  <w:style w:type="character" w:customStyle="1" w:styleId="jp-relatedposts-post-title">
    <w:name w:val="jp-relatedposts-post-title"/>
    <w:basedOn w:val="DefaultParagraphFont"/>
    <w:rsid w:val="00D242AA"/>
  </w:style>
  <w:style w:type="character" w:customStyle="1" w:styleId="jp-relatedposts-post-context">
    <w:name w:val="jp-relatedposts-post-context"/>
    <w:basedOn w:val="DefaultParagraphFont"/>
    <w:rsid w:val="00D242AA"/>
  </w:style>
  <w:style w:type="character" w:customStyle="1" w:styleId="nav-previous">
    <w:name w:val="nav-previous"/>
    <w:basedOn w:val="DefaultParagraphFont"/>
    <w:rsid w:val="00D242AA"/>
  </w:style>
  <w:style w:type="character" w:customStyle="1" w:styleId="meta-nav">
    <w:name w:val="meta-nav"/>
    <w:basedOn w:val="DefaultParagraphFont"/>
    <w:rsid w:val="00D242AA"/>
  </w:style>
  <w:style w:type="character" w:customStyle="1" w:styleId="nav-next">
    <w:name w:val="nav-next"/>
    <w:basedOn w:val="DefaultParagraphFont"/>
    <w:rsid w:val="00D242AA"/>
  </w:style>
  <w:style w:type="paragraph" w:customStyle="1" w:styleId="comment">
    <w:name w:val="comment"/>
    <w:basedOn w:val="Normal"/>
    <w:rsid w:val="00D242AA"/>
    <w:pPr>
      <w:spacing w:before="100" w:beforeAutospacing="1" w:after="100" w:afterAutospacing="1"/>
    </w:pPr>
    <w:rPr>
      <w:rFonts w:ascii="Times New Roman" w:eastAsia="Times New Roman" w:hAnsi="Times New Roman" w:cs="Times New Roman"/>
      <w:lang w:eastAsia="en-GB"/>
    </w:rPr>
  </w:style>
  <w:style w:type="character" w:styleId="HTMLCite">
    <w:name w:val="HTML Cite"/>
    <w:basedOn w:val="DefaultParagraphFont"/>
    <w:uiPriority w:val="99"/>
    <w:semiHidden/>
    <w:unhideWhenUsed/>
    <w:rsid w:val="00D242AA"/>
    <w:rPr>
      <w:i/>
      <w:iCs/>
    </w:rPr>
  </w:style>
  <w:style w:type="paragraph" w:customStyle="1" w:styleId="comment-likes">
    <w:name w:val="comment-likes"/>
    <w:basedOn w:val="Normal"/>
    <w:rsid w:val="00D242AA"/>
    <w:pPr>
      <w:spacing w:before="100" w:beforeAutospacing="1" w:after="100" w:afterAutospacing="1"/>
    </w:pPr>
    <w:rPr>
      <w:rFonts w:ascii="Times New Roman" w:eastAsia="Times New Roman" w:hAnsi="Times New Roman" w:cs="Times New Roman"/>
      <w:lang w:eastAsia="en-GB"/>
    </w:rPr>
  </w:style>
  <w:style w:type="character" w:customStyle="1" w:styleId="comment-like-feedback">
    <w:name w:val="comment-like-feedback"/>
    <w:basedOn w:val="DefaultParagraphFont"/>
    <w:rsid w:val="00D242AA"/>
  </w:style>
  <w:style w:type="paragraph" w:styleId="z-TopofForm">
    <w:name w:val="HTML Top of Form"/>
    <w:basedOn w:val="Normal"/>
    <w:next w:val="Normal"/>
    <w:link w:val="z-TopofFormChar"/>
    <w:hidden/>
    <w:uiPriority w:val="99"/>
    <w:semiHidden/>
    <w:unhideWhenUsed/>
    <w:rsid w:val="00D242AA"/>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242A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242AA"/>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242AA"/>
    <w:rPr>
      <w:rFonts w:ascii="Arial" w:eastAsia="Times New Roman" w:hAnsi="Arial" w:cs="Arial"/>
      <w:vanish/>
      <w:sz w:val="16"/>
      <w:szCs w:val="16"/>
      <w:lang w:eastAsia="en-GB"/>
    </w:rPr>
  </w:style>
  <w:style w:type="paragraph" w:customStyle="1" w:styleId="cat-item">
    <w:name w:val="cat-item"/>
    <w:basedOn w:val="Normal"/>
    <w:rsid w:val="00D242A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D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2438">
      <w:marLeft w:val="0"/>
      <w:marRight w:val="0"/>
      <w:marTop w:val="0"/>
      <w:marBottom w:val="0"/>
      <w:divBdr>
        <w:top w:val="none" w:sz="0" w:space="0" w:color="auto"/>
        <w:left w:val="none" w:sz="0" w:space="0" w:color="auto"/>
        <w:bottom w:val="none" w:sz="0" w:space="0" w:color="auto"/>
        <w:right w:val="none" w:sz="0" w:space="0" w:color="auto"/>
      </w:divBdr>
      <w:divsChild>
        <w:div w:id="260332534">
          <w:marLeft w:val="0"/>
          <w:marRight w:val="0"/>
          <w:marTop w:val="0"/>
          <w:marBottom w:val="0"/>
          <w:divBdr>
            <w:top w:val="none" w:sz="0" w:space="0" w:color="auto"/>
            <w:left w:val="none" w:sz="0" w:space="0" w:color="auto"/>
            <w:bottom w:val="none" w:sz="0" w:space="0" w:color="auto"/>
            <w:right w:val="none" w:sz="0" w:space="0" w:color="auto"/>
          </w:divBdr>
        </w:div>
      </w:divsChild>
    </w:div>
    <w:div w:id="389619014">
      <w:bodyDiv w:val="1"/>
      <w:marLeft w:val="0"/>
      <w:marRight w:val="0"/>
      <w:marTop w:val="0"/>
      <w:marBottom w:val="0"/>
      <w:divBdr>
        <w:top w:val="none" w:sz="0" w:space="0" w:color="auto"/>
        <w:left w:val="none" w:sz="0" w:space="0" w:color="auto"/>
        <w:bottom w:val="none" w:sz="0" w:space="0" w:color="auto"/>
        <w:right w:val="none" w:sz="0" w:space="0" w:color="auto"/>
      </w:divBdr>
      <w:divsChild>
        <w:div w:id="953099479">
          <w:marLeft w:val="0"/>
          <w:marRight w:val="0"/>
          <w:marTop w:val="0"/>
          <w:marBottom w:val="0"/>
          <w:divBdr>
            <w:top w:val="none" w:sz="0" w:space="0" w:color="auto"/>
            <w:left w:val="none" w:sz="0" w:space="0" w:color="auto"/>
            <w:bottom w:val="none" w:sz="0" w:space="0" w:color="auto"/>
            <w:right w:val="none" w:sz="0" w:space="0" w:color="auto"/>
          </w:divBdr>
        </w:div>
        <w:div w:id="1637252349">
          <w:marLeft w:val="0"/>
          <w:marRight w:val="0"/>
          <w:marTop w:val="0"/>
          <w:marBottom w:val="0"/>
          <w:divBdr>
            <w:top w:val="none" w:sz="0" w:space="0" w:color="auto"/>
            <w:left w:val="none" w:sz="0" w:space="0" w:color="auto"/>
            <w:bottom w:val="none" w:sz="0" w:space="0" w:color="auto"/>
            <w:right w:val="none" w:sz="0" w:space="0" w:color="auto"/>
          </w:divBdr>
          <w:divsChild>
            <w:div w:id="1617714257">
              <w:marLeft w:val="0"/>
              <w:marRight w:val="0"/>
              <w:marTop w:val="0"/>
              <w:marBottom w:val="0"/>
              <w:divBdr>
                <w:top w:val="none" w:sz="0" w:space="0" w:color="auto"/>
                <w:left w:val="none" w:sz="0" w:space="0" w:color="auto"/>
                <w:bottom w:val="none" w:sz="0" w:space="0" w:color="auto"/>
                <w:right w:val="none" w:sz="0" w:space="0" w:color="auto"/>
              </w:divBdr>
            </w:div>
            <w:div w:id="1929195632">
              <w:marLeft w:val="0"/>
              <w:marRight w:val="0"/>
              <w:marTop w:val="0"/>
              <w:marBottom w:val="0"/>
              <w:divBdr>
                <w:top w:val="none" w:sz="0" w:space="0" w:color="auto"/>
                <w:left w:val="none" w:sz="0" w:space="0" w:color="auto"/>
                <w:bottom w:val="none" w:sz="0" w:space="0" w:color="auto"/>
                <w:right w:val="none" w:sz="0" w:space="0" w:color="auto"/>
              </w:divBdr>
              <w:divsChild>
                <w:div w:id="1082993177">
                  <w:marLeft w:val="0"/>
                  <w:marRight w:val="0"/>
                  <w:marTop w:val="0"/>
                  <w:marBottom w:val="0"/>
                  <w:divBdr>
                    <w:top w:val="none" w:sz="0" w:space="0" w:color="auto"/>
                    <w:left w:val="none" w:sz="0" w:space="0" w:color="auto"/>
                    <w:bottom w:val="none" w:sz="0" w:space="0" w:color="auto"/>
                    <w:right w:val="none" w:sz="0" w:space="0" w:color="auto"/>
                  </w:divBdr>
                  <w:divsChild>
                    <w:div w:id="1094282049">
                      <w:marLeft w:val="0"/>
                      <w:marRight w:val="0"/>
                      <w:marTop w:val="0"/>
                      <w:marBottom w:val="240"/>
                      <w:divBdr>
                        <w:top w:val="none" w:sz="0" w:space="0" w:color="auto"/>
                        <w:left w:val="none" w:sz="0" w:space="0" w:color="auto"/>
                        <w:bottom w:val="none" w:sz="0" w:space="0" w:color="auto"/>
                        <w:right w:val="none" w:sz="0" w:space="0" w:color="auto"/>
                      </w:divBdr>
                      <w:divsChild>
                        <w:div w:id="2200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477">
                  <w:marLeft w:val="0"/>
                  <w:marRight w:val="0"/>
                  <w:marTop w:val="240"/>
                  <w:marBottom w:val="240"/>
                  <w:divBdr>
                    <w:top w:val="none" w:sz="0" w:space="0" w:color="auto"/>
                    <w:left w:val="none" w:sz="0" w:space="0" w:color="auto"/>
                    <w:bottom w:val="none" w:sz="0" w:space="0" w:color="auto"/>
                    <w:right w:val="none" w:sz="0" w:space="0" w:color="auto"/>
                  </w:divBdr>
                  <w:divsChild>
                    <w:div w:id="936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9435">
          <w:marLeft w:val="0"/>
          <w:marRight w:val="0"/>
          <w:marTop w:val="0"/>
          <w:marBottom w:val="0"/>
          <w:divBdr>
            <w:top w:val="none" w:sz="0" w:space="0" w:color="auto"/>
            <w:left w:val="none" w:sz="0" w:space="0" w:color="auto"/>
            <w:bottom w:val="none" w:sz="0" w:space="0" w:color="auto"/>
            <w:right w:val="none" w:sz="0" w:space="0" w:color="auto"/>
          </w:divBdr>
          <w:divsChild>
            <w:div w:id="978918995">
              <w:marLeft w:val="0"/>
              <w:marRight w:val="0"/>
              <w:marTop w:val="0"/>
              <w:marBottom w:val="0"/>
              <w:divBdr>
                <w:top w:val="none" w:sz="0" w:space="0" w:color="auto"/>
                <w:left w:val="none" w:sz="0" w:space="0" w:color="auto"/>
                <w:bottom w:val="none" w:sz="0" w:space="0" w:color="auto"/>
                <w:right w:val="none" w:sz="0" w:space="0" w:color="auto"/>
              </w:divBdr>
            </w:div>
            <w:div w:id="984745689">
              <w:marLeft w:val="0"/>
              <w:marRight w:val="0"/>
              <w:marTop w:val="0"/>
              <w:marBottom w:val="0"/>
              <w:divBdr>
                <w:top w:val="none" w:sz="0" w:space="0" w:color="auto"/>
                <w:left w:val="none" w:sz="0" w:space="0" w:color="auto"/>
                <w:bottom w:val="none" w:sz="0" w:space="0" w:color="auto"/>
                <w:right w:val="none" w:sz="0" w:space="0" w:color="auto"/>
              </w:divBdr>
            </w:div>
            <w:div w:id="534075711">
              <w:marLeft w:val="0"/>
              <w:marRight w:val="0"/>
              <w:marTop w:val="0"/>
              <w:marBottom w:val="0"/>
              <w:divBdr>
                <w:top w:val="none" w:sz="0" w:space="0" w:color="auto"/>
                <w:left w:val="none" w:sz="0" w:space="0" w:color="auto"/>
                <w:bottom w:val="none" w:sz="0" w:space="0" w:color="auto"/>
                <w:right w:val="none" w:sz="0" w:space="0" w:color="auto"/>
              </w:divBdr>
            </w:div>
            <w:div w:id="1892687498">
              <w:marLeft w:val="0"/>
              <w:marRight w:val="0"/>
              <w:marTop w:val="0"/>
              <w:marBottom w:val="0"/>
              <w:divBdr>
                <w:top w:val="none" w:sz="0" w:space="0" w:color="auto"/>
                <w:left w:val="none" w:sz="0" w:space="0" w:color="auto"/>
                <w:bottom w:val="none" w:sz="0" w:space="0" w:color="auto"/>
                <w:right w:val="none" w:sz="0" w:space="0" w:color="auto"/>
              </w:divBdr>
            </w:div>
            <w:div w:id="533155145">
              <w:marLeft w:val="0"/>
              <w:marRight w:val="0"/>
              <w:marTop w:val="0"/>
              <w:marBottom w:val="0"/>
              <w:divBdr>
                <w:top w:val="none" w:sz="0" w:space="0" w:color="auto"/>
                <w:left w:val="none" w:sz="0" w:space="0" w:color="auto"/>
                <w:bottom w:val="none" w:sz="0" w:space="0" w:color="auto"/>
                <w:right w:val="none" w:sz="0" w:space="0" w:color="auto"/>
              </w:divBdr>
            </w:div>
            <w:div w:id="3344966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7758727">
      <w:marLeft w:val="0"/>
      <w:marRight w:val="0"/>
      <w:marTop w:val="0"/>
      <w:marBottom w:val="0"/>
      <w:divBdr>
        <w:top w:val="none" w:sz="0" w:space="0" w:color="auto"/>
        <w:left w:val="none" w:sz="0" w:space="0" w:color="auto"/>
        <w:bottom w:val="none" w:sz="0" w:space="0" w:color="auto"/>
        <w:right w:val="none" w:sz="0" w:space="0" w:color="auto"/>
      </w:divBdr>
      <w:divsChild>
        <w:div w:id="2056157414">
          <w:marLeft w:val="0"/>
          <w:marRight w:val="0"/>
          <w:marTop w:val="0"/>
          <w:marBottom w:val="0"/>
          <w:divBdr>
            <w:top w:val="none" w:sz="0" w:space="0" w:color="auto"/>
            <w:left w:val="none" w:sz="0" w:space="0" w:color="auto"/>
            <w:bottom w:val="none" w:sz="0" w:space="0" w:color="auto"/>
            <w:right w:val="none" w:sz="0" w:space="0" w:color="auto"/>
          </w:divBdr>
        </w:div>
      </w:divsChild>
    </w:div>
    <w:div w:id="1170681428">
      <w:marLeft w:val="0"/>
      <w:marRight w:val="0"/>
      <w:marTop w:val="0"/>
      <w:marBottom w:val="0"/>
      <w:divBdr>
        <w:top w:val="none" w:sz="0" w:space="0" w:color="auto"/>
        <w:left w:val="none" w:sz="0" w:space="0" w:color="auto"/>
        <w:bottom w:val="none" w:sz="0" w:space="0" w:color="auto"/>
        <w:right w:val="none" w:sz="0" w:space="0" w:color="auto"/>
      </w:divBdr>
    </w:div>
    <w:div w:id="1355955320">
      <w:marLeft w:val="0"/>
      <w:marRight w:val="0"/>
      <w:marTop w:val="0"/>
      <w:marBottom w:val="0"/>
      <w:divBdr>
        <w:top w:val="none" w:sz="0" w:space="0" w:color="auto"/>
        <w:left w:val="none" w:sz="0" w:space="0" w:color="auto"/>
        <w:bottom w:val="none" w:sz="0" w:space="0" w:color="auto"/>
        <w:right w:val="none" w:sz="0" w:space="0" w:color="auto"/>
      </w:divBdr>
    </w:div>
    <w:div w:id="1418205706">
      <w:bodyDiv w:val="1"/>
      <w:marLeft w:val="0"/>
      <w:marRight w:val="0"/>
      <w:marTop w:val="0"/>
      <w:marBottom w:val="0"/>
      <w:divBdr>
        <w:top w:val="none" w:sz="0" w:space="0" w:color="auto"/>
        <w:left w:val="none" w:sz="0" w:space="0" w:color="auto"/>
        <w:bottom w:val="none" w:sz="0" w:space="0" w:color="auto"/>
        <w:right w:val="none" w:sz="0" w:space="0" w:color="auto"/>
      </w:divBdr>
      <w:divsChild>
        <w:div w:id="2025933690">
          <w:marLeft w:val="0"/>
          <w:marRight w:val="0"/>
          <w:marTop w:val="0"/>
          <w:marBottom w:val="0"/>
          <w:divBdr>
            <w:top w:val="none" w:sz="0" w:space="0" w:color="auto"/>
            <w:left w:val="none" w:sz="0" w:space="0" w:color="auto"/>
            <w:bottom w:val="none" w:sz="0" w:space="0" w:color="auto"/>
            <w:right w:val="none" w:sz="0" w:space="0" w:color="auto"/>
          </w:divBdr>
          <w:divsChild>
            <w:div w:id="544365137">
              <w:marLeft w:val="0"/>
              <w:marRight w:val="0"/>
              <w:marTop w:val="0"/>
              <w:marBottom w:val="0"/>
              <w:divBdr>
                <w:top w:val="none" w:sz="0" w:space="0" w:color="auto"/>
                <w:left w:val="none" w:sz="0" w:space="0" w:color="auto"/>
                <w:bottom w:val="none" w:sz="0" w:space="0" w:color="auto"/>
                <w:right w:val="none" w:sz="0" w:space="0" w:color="auto"/>
              </w:divBdr>
              <w:divsChild>
                <w:div w:id="649284547">
                  <w:marLeft w:val="0"/>
                  <w:marRight w:val="0"/>
                  <w:marTop w:val="0"/>
                  <w:marBottom w:val="0"/>
                  <w:divBdr>
                    <w:top w:val="none" w:sz="0" w:space="0" w:color="auto"/>
                    <w:left w:val="none" w:sz="0" w:space="0" w:color="auto"/>
                    <w:bottom w:val="none" w:sz="0" w:space="0" w:color="auto"/>
                    <w:right w:val="none" w:sz="0" w:space="0" w:color="auto"/>
                  </w:divBdr>
                  <w:divsChild>
                    <w:div w:id="1890457462">
                      <w:marLeft w:val="611"/>
                      <w:marRight w:val="611"/>
                      <w:marTop w:val="0"/>
                      <w:marBottom w:val="0"/>
                      <w:divBdr>
                        <w:top w:val="none" w:sz="0" w:space="0" w:color="auto"/>
                        <w:left w:val="none" w:sz="0" w:space="0" w:color="auto"/>
                        <w:bottom w:val="none" w:sz="0" w:space="0" w:color="auto"/>
                        <w:right w:val="none" w:sz="0" w:space="0" w:color="auto"/>
                      </w:divBdr>
                      <w:divsChild>
                        <w:div w:id="2001692809">
                          <w:marLeft w:val="0"/>
                          <w:marRight w:val="0"/>
                          <w:marTop w:val="0"/>
                          <w:marBottom w:val="0"/>
                          <w:divBdr>
                            <w:top w:val="none" w:sz="0" w:space="0" w:color="auto"/>
                            <w:left w:val="none" w:sz="0" w:space="0" w:color="auto"/>
                            <w:bottom w:val="none" w:sz="0" w:space="0" w:color="auto"/>
                            <w:right w:val="none" w:sz="0" w:space="0" w:color="auto"/>
                          </w:divBdr>
                          <w:divsChild>
                            <w:div w:id="1417555721">
                              <w:marLeft w:val="0"/>
                              <w:marRight w:val="0"/>
                              <w:marTop w:val="0"/>
                              <w:marBottom w:val="0"/>
                              <w:divBdr>
                                <w:top w:val="none" w:sz="0" w:space="0" w:color="auto"/>
                                <w:left w:val="none" w:sz="0" w:space="0" w:color="auto"/>
                                <w:bottom w:val="none" w:sz="0" w:space="0" w:color="auto"/>
                                <w:right w:val="none" w:sz="0" w:space="0" w:color="auto"/>
                              </w:divBdr>
                              <w:divsChild>
                                <w:div w:id="339895759">
                                  <w:marLeft w:val="0"/>
                                  <w:marRight w:val="0"/>
                                  <w:marTop w:val="0"/>
                                  <w:marBottom w:val="0"/>
                                  <w:divBdr>
                                    <w:top w:val="none" w:sz="0" w:space="0" w:color="auto"/>
                                    <w:left w:val="none" w:sz="0" w:space="0" w:color="auto"/>
                                    <w:bottom w:val="none" w:sz="0" w:space="0" w:color="auto"/>
                                    <w:right w:val="none" w:sz="0" w:space="0" w:color="auto"/>
                                  </w:divBdr>
                                  <w:divsChild>
                                    <w:div w:id="655836479">
                                      <w:marLeft w:val="0"/>
                                      <w:marRight w:val="0"/>
                                      <w:marTop w:val="0"/>
                                      <w:marBottom w:val="0"/>
                                      <w:divBdr>
                                        <w:top w:val="none" w:sz="0" w:space="0" w:color="auto"/>
                                        <w:left w:val="none" w:sz="0" w:space="0" w:color="auto"/>
                                        <w:bottom w:val="none" w:sz="0" w:space="0" w:color="auto"/>
                                        <w:right w:val="none" w:sz="0" w:space="0" w:color="auto"/>
                                      </w:divBdr>
                                      <w:divsChild>
                                        <w:div w:id="732432742">
                                          <w:marLeft w:val="0"/>
                                          <w:marRight w:val="0"/>
                                          <w:marTop w:val="0"/>
                                          <w:marBottom w:val="0"/>
                                          <w:divBdr>
                                            <w:top w:val="none" w:sz="0" w:space="0" w:color="auto"/>
                                            <w:left w:val="none" w:sz="0" w:space="0" w:color="auto"/>
                                            <w:bottom w:val="none" w:sz="0" w:space="0" w:color="auto"/>
                                            <w:right w:val="none" w:sz="0" w:space="0" w:color="auto"/>
                                          </w:divBdr>
                                          <w:divsChild>
                                            <w:div w:id="1038745806">
                                              <w:marLeft w:val="0"/>
                                              <w:marRight w:val="0"/>
                                              <w:marTop w:val="0"/>
                                              <w:marBottom w:val="0"/>
                                              <w:divBdr>
                                                <w:top w:val="none" w:sz="0" w:space="0" w:color="auto"/>
                                                <w:left w:val="none" w:sz="0" w:space="0" w:color="auto"/>
                                                <w:bottom w:val="none" w:sz="0" w:space="0" w:color="auto"/>
                                                <w:right w:val="none" w:sz="0" w:space="0" w:color="auto"/>
                                              </w:divBdr>
                                              <w:divsChild>
                                                <w:div w:id="907572744">
                                                  <w:marLeft w:val="0"/>
                                                  <w:marRight w:val="0"/>
                                                  <w:marTop w:val="0"/>
                                                  <w:marBottom w:val="0"/>
                                                  <w:divBdr>
                                                    <w:top w:val="none" w:sz="0" w:space="0" w:color="auto"/>
                                                    <w:left w:val="none" w:sz="0" w:space="0" w:color="auto"/>
                                                    <w:bottom w:val="none" w:sz="0" w:space="0" w:color="auto"/>
                                                    <w:right w:val="none" w:sz="0" w:space="0" w:color="auto"/>
                                                  </w:divBdr>
                                                  <w:divsChild>
                                                    <w:div w:id="15560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6281">
                                              <w:marLeft w:val="0"/>
                                              <w:marRight w:val="0"/>
                                              <w:marTop w:val="0"/>
                                              <w:marBottom w:val="180"/>
                                              <w:divBdr>
                                                <w:top w:val="none" w:sz="0" w:space="0" w:color="auto"/>
                                                <w:left w:val="none" w:sz="0" w:space="0" w:color="auto"/>
                                                <w:bottom w:val="none" w:sz="0" w:space="0" w:color="auto"/>
                                                <w:right w:val="none" w:sz="0" w:space="0" w:color="auto"/>
                                              </w:divBdr>
                                              <w:divsChild>
                                                <w:div w:id="23093772">
                                                  <w:marLeft w:val="0"/>
                                                  <w:marRight w:val="0"/>
                                                  <w:marTop w:val="0"/>
                                                  <w:marBottom w:val="0"/>
                                                  <w:divBdr>
                                                    <w:top w:val="none" w:sz="0" w:space="0" w:color="auto"/>
                                                    <w:left w:val="none" w:sz="0" w:space="0" w:color="auto"/>
                                                    <w:bottom w:val="none" w:sz="0" w:space="0" w:color="auto"/>
                                                    <w:right w:val="none" w:sz="0" w:space="0" w:color="auto"/>
                                                  </w:divBdr>
                                                  <w:divsChild>
                                                    <w:div w:id="17998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413841">
          <w:marLeft w:val="0"/>
          <w:marRight w:val="0"/>
          <w:marTop w:val="0"/>
          <w:marBottom w:val="0"/>
          <w:divBdr>
            <w:top w:val="none" w:sz="0" w:space="0" w:color="auto"/>
            <w:left w:val="none" w:sz="0" w:space="0" w:color="auto"/>
            <w:bottom w:val="none" w:sz="0" w:space="0" w:color="auto"/>
            <w:right w:val="none" w:sz="0" w:space="0" w:color="auto"/>
          </w:divBdr>
          <w:divsChild>
            <w:div w:id="1197933433">
              <w:marLeft w:val="0"/>
              <w:marRight w:val="0"/>
              <w:marTop w:val="0"/>
              <w:marBottom w:val="0"/>
              <w:divBdr>
                <w:top w:val="none" w:sz="0" w:space="0" w:color="auto"/>
                <w:left w:val="none" w:sz="0" w:space="0" w:color="auto"/>
                <w:bottom w:val="none" w:sz="0" w:space="0" w:color="auto"/>
                <w:right w:val="none" w:sz="0" w:space="0" w:color="auto"/>
              </w:divBdr>
              <w:divsChild>
                <w:div w:id="1943145853">
                  <w:marLeft w:val="0"/>
                  <w:marRight w:val="0"/>
                  <w:marTop w:val="0"/>
                  <w:marBottom w:val="0"/>
                  <w:divBdr>
                    <w:top w:val="none" w:sz="0" w:space="0" w:color="auto"/>
                    <w:left w:val="none" w:sz="0" w:space="0" w:color="auto"/>
                    <w:bottom w:val="none" w:sz="0" w:space="0" w:color="auto"/>
                    <w:right w:val="none" w:sz="0" w:space="0" w:color="auto"/>
                  </w:divBdr>
                  <w:divsChild>
                    <w:div w:id="1893806407">
                      <w:marLeft w:val="0"/>
                      <w:marRight w:val="0"/>
                      <w:marTop w:val="0"/>
                      <w:marBottom w:val="0"/>
                      <w:divBdr>
                        <w:top w:val="none" w:sz="0" w:space="0" w:color="auto"/>
                        <w:left w:val="none" w:sz="0" w:space="0" w:color="auto"/>
                        <w:bottom w:val="none" w:sz="0" w:space="0" w:color="auto"/>
                        <w:right w:val="none" w:sz="0" w:space="0" w:color="auto"/>
                      </w:divBdr>
                      <w:divsChild>
                        <w:div w:id="727923666">
                          <w:marLeft w:val="0"/>
                          <w:marRight w:val="0"/>
                          <w:marTop w:val="360"/>
                          <w:marBottom w:val="0"/>
                          <w:divBdr>
                            <w:top w:val="none" w:sz="0" w:space="0" w:color="auto"/>
                            <w:left w:val="none" w:sz="0" w:space="0" w:color="auto"/>
                            <w:bottom w:val="none" w:sz="0" w:space="0" w:color="auto"/>
                            <w:right w:val="none" w:sz="0" w:space="0" w:color="auto"/>
                          </w:divBdr>
                        </w:div>
                      </w:divsChild>
                    </w:div>
                    <w:div w:id="58090923">
                      <w:marLeft w:val="0"/>
                      <w:marRight w:val="0"/>
                      <w:marTop w:val="0"/>
                      <w:marBottom w:val="0"/>
                      <w:divBdr>
                        <w:top w:val="none" w:sz="0" w:space="0" w:color="auto"/>
                        <w:left w:val="none" w:sz="0" w:space="0" w:color="auto"/>
                        <w:bottom w:val="none" w:sz="0" w:space="0" w:color="auto"/>
                        <w:right w:val="none" w:sz="0" w:space="0" w:color="auto"/>
                      </w:divBdr>
                      <w:divsChild>
                        <w:div w:id="742340412">
                          <w:marLeft w:val="0"/>
                          <w:marRight w:val="0"/>
                          <w:marTop w:val="0"/>
                          <w:marBottom w:val="0"/>
                          <w:divBdr>
                            <w:top w:val="none" w:sz="0" w:space="0" w:color="auto"/>
                            <w:left w:val="none" w:sz="0" w:space="0" w:color="auto"/>
                            <w:bottom w:val="none" w:sz="0" w:space="0" w:color="auto"/>
                            <w:right w:val="none" w:sz="0" w:space="0" w:color="auto"/>
                          </w:divBdr>
                          <w:divsChild>
                            <w:div w:id="993335013">
                              <w:marLeft w:val="0"/>
                              <w:marRight w:val="0"/>
                              <w:marTop w:val="0"/>
                              <w:marBottom w:val="0"/>
                              <w:divBdr>
                                <w:top w:val="none" w:sz="0" w:space="0" w:color="auto"/>
                                <w:left w:val="none" w:sz="0" w:space="0" w:color="auto"/>
                                <w:bottom w:val="none" w:sz="0" w:space="0" w:color="auto"/>
                                <w:right w:val="none" w:sz="0" w:space="0" w:color="auto"/>
                              </w:divBdr>
                              <w:divsChild>
                                <w:div w:id="850535938">
                                  <w:marLeft w:val="0"/>
                                  <w:marRight w:val="0"/>
                                  <w:marTop w:val="0"/>
                                  <w:marBottom w:val="0"/>
                                  <w:divBdr>
                                    <w:top w:val="none" w:sz="0" w:space="0" w:color="auto"/>
                                    <w:left w:val="none" w:sz="0" w:space="0" w:color="auto"/>
                                    <w:bottom w:val="none" w:sz="0" w:space="0" w:color="auto"/>
                                    <w:right w:val="none" w:sz="0" w:space="0" w:color="auto"/>
                                  </w:divBdr>
                                  <w:divsChild>
                                    <w:div w:id="1796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8924">
                              <w:marLeft w:val="0"/>
                              <w:marRight w:val="0"/>
                              <w:marTop w:val="0"/>
                              <w:marBottom w:val="0"/>
                              <w:divBdr>
                                <w:top w:val="none" w:sz="0" w:space="0" w:color="auto"/>
                                <w:left w:val="none" w:sz="0" w:space="0" w:color="auto"/>
                                <w:bottom w:val="none" w:sz="0" w:space="0" w:color="auto"/>
                                <w:right w:val="none" w:sz="0" w:space="0" w:color="auto"/>
                              </w:divBdr>
                              <w:divsChild>
                                <w:div w:id="11006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61777">
                  <w:marLeft w:val="0"/>
                  <w:marRight w:val="0"/>
                  <w:marTop w:val="0"/>
                  <w:marBottom w:val="0"/>
                  <w:divBdr>
                    <w:top w:val="none" w:sz="0" w:space="0" w:color="auto"/>
                    <w:left w:val="none" w:sz="0" w:space="0" w:color="auto"/>
                    <w:bottom w:val="none" w:sz="0" w:space="0" w:color="auto"/>
                    <w:right w:val="none" w:sz="0" w:space="0" w:color="auto"/>
                  </w:divBdr>
                  <w:divsChild>
                    <w:div w:id="1610309020">
                      <w:marLeft w:val="0"/>
                      <w:marRight w:val="0"/>
                      <w:marTop w:val="0"/>
                      <w:marBottom w:val="0"/>
                      <w:divBdr>
                        <w:top w:val="none" w:sz="0" w:space="0" w:color="auto"/>
                        <w:left w:val="none" w:sz="0" w:space="0" w:color="auto"/>
                        <w:bottom w:val="none" w:sz="0" w:space="0" w:color="auto"/>
                        <w:right w:val="none" w:sz="0" w:space="0" w:color="auto"/>
                      </w:divBdr>
                      <w:divsChild>
                        <w:div w:id="257712207">
                          <w:marLeft w:val="0"/>
                          <w:marRight w:val="0"/>
                          <w:marTop w:val="0"/>
                          <w:marBottom w:val="0"/>
                          <w:divBdr>
                            <w:top w:val="none" w:sz="0" w:space="0" w:color="auto"/>
                            <w:left w:val="none" w:sz="0" w:space="0" w:color="auto"/>
                            <w:bottom w:val="none" w:sz="0" w:space="0" w:color="auto"/>
                            <w:right w:val="none" w:sz="0" w:space="0" w:color="auto"/>
                          </w:divBdr>
                          <w:divsChild>
                            <w:div w:id="20997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6091">
      <w:marLeft w:val="0"/>
      <w:marRight w:val="0"/>
      <w:marTop w:val="0"/>
      <w:marBottom w:val="0"/>
      <w:divBdr>
        <w:top w:val="none" w:sz="0" w:space="0" w:color="auto"/>
        <w:left w:val="none" w:sz="0" w:space="0" w:color="auto"/>
        <w:bottom w:val="none" w:sz="0" w:space="0" w:color="auto"/>
        <w:right w:val="none" w:sz="0" w:space="0" w:color="auto"/>
      </w:divBdr>
      <w:divsChild>
        <w:div w:id="1492867234">
          <w:marLeft w:val="0"/>
          <w:marRight w:val="0"/>
          <w:marTop w:val="0"/>
          <w:marBottom w:val="0"/>
          <w:divBdr>
            <w:top w:val="none" w:sz="0" w:space="0" w:color="auto"/>
            <w:left w:val="none" w:sz="0" w:space="0" w:color="auto"/>
            <w:bottom w:val="none" w:sz="0" w:space="0" w:color="auto"/>
            <w:right w:val="none" w:sz="0" w:space="0" w:color="auto"/>
          </w:divBdr>
        </w:div>
      </w:divsChild>
    </w:div>
    <w:div w:id="1603689351">
      <w:bodyDiv w:val="1"/>
      <w:marLeft w:val="0"/>
      <w:marRight w:val="0"/>
      <w:marTop w:val="0"/>
      <w:marBottom w:val="0"/>
      <w:divBdr>
        <w:top w:val="none" w:sz="0" w:space="0" w:color="auto"/>
        <w:left w:val="none" w:sz="0" w:space="0" w:color="auto"/>
        <w:bottom w:val="none" w:sz="0" w:space="0" w:color="auto"/>
        <w:right w:val="none" w:sz="0" w:space="0" w:color="auto"/>
      </w:divBdr>
      <w:divsChild>
        <w:div w:id="784233525">
          <w:marLeft w:val="0"/>
          <w:marRight w:val="0"/>
          <w:marTop w:val="0"/>
          <w:marBottom w:val="0"/>
          <w:divBdr>
            <w:top w:val="none" w:sz="0" w:space="0" w:color="auto"/>
            <w:left w:val="none" w:sz="0" w:space="0" w:color="auto"/>
            <w:bottom w:val="none" w:sz="0" w:space="0" w:color="auto"/>
            <w:right w:val="none" w:sz="0" w:space="0" w:color="auto"/>
          </w:divBdr>
        </w:div>
        <w:div w:id="207109150">
          <w:marLeft w:val="0"/>
          <w:marRight w:val="0"/>
          <w:marTop w:val="0"/>
          <w:marBottom w:val="0"/>
          <w:divBdr>
            <w:top w:val="none" w:sz="0" w:space="0" w:color="auto"/>
            <w:left w:val="none" w:sz="0" w:space="0" w:color="auto"/>
            <w:bottom w:val="none" w:sz="0" w:space="0" w:color="auto"/>
            <w:right w:val="none" w:sz="0" w:space="0" w:color="auto"/>
          </w:divBdr>
          <w:divsChild>
            <w:div w:id="1259556282">
              <w:marLeft w:val="0"/>
              <w:marRight w:val="0"/>
              <w:marTop w:val="0"/>
              <w:marBottom w:val="0"/>
              <w:divBdr>
                <w:top w:val="none" w:sz="0" w:space="0" w:color="auto"/>
                <w:left w:val="none" w:sz="0" w:space="0" w:color="auto"/>
                <w:bottom w:val="none" w:sz="0" w:space="0" w:color="auto"/>
                <w:right w:val="none" w:sz="0" w:space="0" w:color="auto"/>
              </w:divBdr>
            </w:div>
            <w:div w:id="419831694">
              <w:marLeft w:val="0"/>
              <w:marRight w:val="0"/>
              <w:marTop w:val="0"/>
              <w:marBottom w:val="0"/>
              <w:divBdr>
                <w:top w:val="none" w:sz="0" w:space="0" w:color="auto"/>
                <w:left w:val="none" w:sz="0" w:space="0" w:color="auto"/>
                <w:bottom w:val="none" w:sz="0" w:space="0" w:color="auto"/>
                <w:right w:val="none" w:sz="0" w:space="0" w:color="auto"/>
              </w:divBdr>
              <w:divsChild>
                <w:div w:id="353310494">
                  <w:marLeft w:val="0"/>
                  <w:marRight w:val="0"/>
                  <w:marTop w:val="0"/>
                  <w:marBottom w:val="0"/>
                  <w:divBdr>
                    <w:top w:val="none" w:sz="0" w:space="0" w:color="auto"/>
                    <w:left w:val="none" w:sz="0" w:space="0" w:color="auto"/>
                    <w:bottom w:val="none" w:sz="0" w:space="0" w:color="auto"/>
                    <w:right w:val="none" w:sz="0" w:space="0" w:color="auto"/>
                  </w:divBdr>
                  <w:divsChild>
                    <w:div w:id="1536695098">
                      <w:marLeft w:val="0"/>
                      <w:marRight w:val="0"/>
                      <w:marTop w:val="0"/>
                      <w:marBottom w:val="240"/>
                      <w:divBdr>
                        <w:top w:val="none" w:sz="0" w:space="0" w:color="auto"/>
                        <w:left w:val="none" w:sz="0" w:space="0" w:color="auto"/>
                        <w:bottom w:val="none" w:sz="0" w:space="0" w:color="auto"/>
                        <w:right w:val="none" w:sz="0" w:space="0" w:color="auto"/>
                      </w:divBdr>
                      <w:divsChild>
                        <w:div w:id="14919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8219">
                  <w:marLeft w:val="0"/>
                  <w:marRight w:val="0"/>
                  <w:marTop w:val="240"/>
                  <w:marBottom w:val="240"/>
                  <w:divBdr>
                    <w:top w:val="none" w:sz="0" w:space="0" w:color="auto"/>
                    <w:left w:val="none" w:sz="0" w:space="0" w:color="auto"/>
                    <w:bottom w:val="none" w:sz="0" w:space="0" w:color="auto"/>
                    <w:right w:val="none" w:sz="0" w:space="0" w:color="auto"/>
                  </w:divBdr>
                  <w:divsChild>
                    <w:div w:id="16339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5465">
          <w:marLeft w:val="0"/>
          <w:marRight w:val="0"/>
          <w:marTop w:val="0"/>
          <w:marBottom w:val="0"/>
          <w:divBdr>
            <w:top w:val="none" w:sz="0" w:space="0" w:color="auto"/>
            <w:left w:val="none" w:sz="0" w:space="0" w:color="auto"/>
            <w:bottom w:val="none" w:sz="0" w:space="0" w:color="auto"/>
            <w:right w:val="none" w:sz="0" w:space="0" w:color="auto"/>
          </w:divBdr>
          <w:divsChild>
            <w:div w:id="1768890549">
              <w:marLeft w:val="0"/>
              <w:marRight w:val="0"/>
              <w:marTop w:val="0"/>
              <w:marBottom w:val="0"/>
              <w:divBdr>
                <w:top w:val="none" w:sz="0" w:space="0" w:color="auto"/>
                <w:left w:val="none" w:sz="0" w:space="0" w:color="auto"/>
                <w:bottom w:val="none" w:sz="0" w:space="0" w:color="auto"/>
                <w:right w:val="none" w:sz="0" w:space="0" w:color="auto"/>
              </w:divBdr>
            </w:div>
            <w:div w:id="1456019021">
              <w:marLeft w:val="0"/>
              <w:marRight w:val="0"/>
              <w:marTop w:val="0"/>
              <w:marBottom w:val="0"/>
              <w:divBdr>
                <w:top w:val="none" w:sz="0" w:space="0" w:color="auto"/>
                <w:left w:val="none" w:sz="0" w:space="0" w:color="auto"/>
                <w:bottom w:val="none" w:sz="0" w:space="0" w:color="auto"/>
                <w:right w:val="none" w:sz="0" w:space="0" w:color="auto"/>
              </w:divBdr>
            </w:div>
            <w:div w:id="1463307723">
              <w:marLeft w:val="0"/>
              <w:marRight w:val="0"/>
              <w:marTop w:val="0"/>
              <w:marBottom w:val="0"/>
              <w:divBdr>
                <w:top w:val="none" w:sz="0" w:space="0" w:color="auto"/>
                <w:left w:val="none" w:sz="0" w:space="0" w:color="auto"/>
                <w:bottom w:val="none" w:sz="0" w:space="0" w:color="auto"/>
                <w:right w:val="none" w:sz="0" w:space="0" w:color="auto"/>
              </w:divBdr>
            </w:div>
            <w:div w:id="842889378">
              <w:marLeft w:val="0"/>
              <w:marRight w:val="0"/>
              <w:marTop w:val="0"/>
              <w:marBottom w:val="0"/>
              <w:divBdr>
                <w:top w:val="none" w:sz="0" w:space="0" w:color="auto"/>
                <w:left w:val="none" w:sz="0" w:space="0" w:color="auto"/>
                <w:bottom w:val="none" w:sz="0" w:space="0" w:color="auto"/>
                <w:right w:val="none" w:sz="0" w:space="0" w:color="auto"/>
              </w:divBdr>
            </w:div>
            <w:div w:id="1050376405">
              <w:marLeft w:val="0"/>
              <w:marRight w:val="0"/>
              <w:marTop w:val="0"/>
              <w:marBottom w:val="0"/>
              <w:divBdr>
                <w:top w:val="none" w:sz="0" w:space="0" w:color="auto"/>
                <w:left w:val="none" w:sz="0" w:space="0" w:color="auto"/>
                <w:bottom w:val="none" w:sz="0" w:space="0" w:color="auto"/>
                <w:right w:val="none" w:sz="0" w:space="0" w:color="auto"/>
              </w:divBdr>
            </w:div>
            <w:div w:id="6644325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5396492">
      <w:marLeft w:val="0"/>
      <w:marRight w:val="0"/>
      <w:marTop w:val="0"/>
      <w:marBottom w:val="0"/>
      <w:divBdr>
        <w:top w:val="none" w:sz="0" w:space="0" w:color="auto"/>
        <w:left w:val="none" w:sz="0" w:space="0" w:color="auto"/>
        <w:bottom w:val="none" w:sz="0" w:space="0" w:color="auto"/>
        <w:right w:val="none" w:sz="0" w:space="0" w:color="auto"/>
      </w:divBdr>
    </w:div>
    <w:div w:id="1824546354">
      <w:bodyDiv w:val="1"/>
      <w:marLeft w:val="0"/>
      <w:marRight w:val="0"/>
      <w:marTop w:val="0"/>
      <w:marBottom w:val="0"/>
      <w:divBdr>
        <w:top w:val="none" w:sz="0" w:space="0" w:color="auto"/>
        <w:left w:val="none" w:sz="0" w:space="0" w:color="auto"/>
        <w:bottom w:val="none" w:sz="0" w:space="0" w:color="auto"/>
        <w:right w:val="none" w:sz="0" w:space="0" w:color="auto"/>
      </w:divBdr>
      <w:divsChild>
        <w:div w:id="1680811741">
          <w:blockQuote w:val="1"/>
          <w:marLeft w:val="360"/>
          <w:marRight w:val="360"/>
          <w:marTop w:val="0"/>
          <w:marBottom w:val="0"/>
          <w:divBdr>
            <w:top w:val="none" w:sz="0" w:space="0" w:color="auto"/>
            <w:left w:val="double" w:sz="6" w:space="18" w:color="auto"/>
            <w:bottom w:val="none" w:sz="0" w:space="0" w:color="auto"/>
            <w:right w:val="none" w:sz="0" w:space="0" w:color="auto"/>
          </w:divBdr>
        </w:div>
        <w:div w:id="255287673">
          <w:blockQuote w:val="1"/>
          <w:marLeft w:val="360"/>
          <w:marRight w:val="360"/>
          <w:marTop w:val="0"/>
          <w:marBottom w:val="0"/>
          <w:divBdr>
            <w:top w:val="none" w:sz="0" w:space="0" w:color="auto"/>
            <w:left w:val="double" w:sz="6" w:space="18" w:color="auto"/>
            <w:bottom w:val="none" w:sz="0" w:space="0" w:color="auto"/>
            <w:right w:val="none" w:sz="0" w:space="0" w:color="auto"/>
          </w:divBdr>
        </w:div>
        <w:div w:id="263461766">
          <w:marLeft w:val="0"/>
          <w:marRight w:val="0"/>
          <w:marTop w:val="0"/>
          <w:marBottom w:val="0"/>
          <w:divBdr>
            <w:top w:val="none" w:sz="0" w:space="0" w:color="auto"/>
            <w:left w:val="none" w:sz="0" w:space="0" w:color="auto"/>
            <w:bottom w:val="none" w:sz="0" w:space="0" w:color="auto"/>
            <w:right w:val="none" w:sz="0" w:space="0" w:color="auto"/>
          </w:divBdr>
        </w:div>
      </w:divsChild>
    </w:div>
    <w:div w:id="1853110442">
      <w:bodyDiv w:val="1"/>
      <w:marLeft w:val="0"/>
      <w:marRight w:val="0"/>
      <w:marTop w:val="0"/>
      <w:marBottom w:val="0"/>
      <w:divBdr>
        <w:top w:val="none" w:sz="0" w:space="0" w:color="auto"/>
        <w:left w:val="none" w:sz="0" w:space="0" w:color="auto"/>
        <w:bottom w:val="none" w:sz="0" w:space="0" w:color="auto"/>
        <w:right w:val="none" w:sz="0" w:space="0" w:color="auto"/>
      </w:divBdr>
      <w:divsChild>
        <w:div w:id="1061636947">
          <w:marLeft w:val="0"/>
          <w:marRight w:val="0"/>
          <w:marTop w:val="0"/>
          <w:marBottom w:val="0"/>
          <w:divBdr>
            <w:top w:val="none" w:sz="0" w:space="0" w:color="auto"/>
            <w:left w:val="none" w:sz="0" w:space="0" w:color="auto"/>
            <w:bottom w:val="none" w:sz="0" w:space="0" w:color="auto"/>
            <w:right w:val="none" w:sz="0" w:space="0" w:color="auto"/>
          </w:divBdr>
        </w:div>
        <w:div w:id="1927689129">
          <w:marLeft w:val="0"/>
          <w:marRight w:val="0"/>
          <w:marTop w:val="0"/>
          <w:marBottom w:val="0"/>
          <w:divBdr>
            <w:top w:val="none" w:sz="0" w:space="0" w:color="auto"/>
            <w:left w:val="none" w:sz="0" w:space="0" w:color="auto"/>
            <w:bottom w:val="none" w:sz="0" w:space="0" w:color="auto"/>
            <w:right w:val="none" w:sz="0" w:space="0" w:color="auto"/>
          </w:divBdr>
          <w:divsChild>
            <w:div w:id="1257979895">
              <w:marLeft w:val="0"/>
              <w:marRight w:val="0"/>
              <w:marTop w:val="0"/>
              <w:marBottom w:val="0"/>
              <w:divBdr>
                <w:top w:val="none" w:sz="0" w:space="0" w:color="auto"/>
                <w:left w:val="none" w:sz="0" w:space="0" w:color="auto"/>
                <w:bottom w:val="none" w:sz="0" w:space="0" w:color="auto"/>
                <w:right w:val="none" w:sz="0" w:space="0" w:color="auto"/>
              </w:divBdr>
            </w:div>
            <w:div w:id="1388841264">
              <w:marLeft w:val="0"/>
              <w:marRight w:val="0"/>
              <w:marTop w:val="0"/>
              <w:marBottom w:val="0"/>
              <w:divBdr>
                <w:top w:val="none" w:sz="0" w:space="0" w:color="auto"/>
                <w:left w:val="none" w:sz="0" w:space="0" w:color="auto"/>
                <w:bottom w:val="none" w:sz="0" w:space="0" w:color="auto"/>
                <w:right w:val="none" w:sz="0" w:space="0" w:color="auto"/>
              </w:divBdr>
              <w:divsChild>
                <w:div w:id="1333483504">
                  <w:marLeft w:val="0"/>
                  <w:marRight w:val="0"/>
                  <w:marTop w:val="0"/>
                  <w:marBottom w:val="0"/>
                  <w:divBdr>
                    <w:top w:val="none" w:sz="0" w:space="0" w:color="auto"/>
                    <w:left w:val="none" w:sz="0" w:space="0" w:color="auto"/>
                    <w:bottom w:val="none" w:sz="0" w:space="0" w:color="auto"/>
                    <w:right w:val="none" w:sz="0" w:space="0" w:color="auto"/>
                  </w:divBdr>
                  <w:divsChild>
                    <w:div w:id="475756161">
                      <w:marLeft w:val="0"/>
                      <w:marRight w:val="0"/>
                      <w:marTop w:val="0"/>
                      <w:marBottom w:val="240"/>
                      <w:divBdr>
                        <w:top w:val="none" w:sz="0" w:space="0" w:color="auto"/>
                        <w:left w:val="none" w:sz="0" w:space="0" w:color="auto"/>
                        <w:bottom w:val="none" w:sz="0" w:space="0" w:color="auto"/>
                        <w:right w:val="none" w:sz="0" w:space="0" w:color="auto"/>
                      </w:divBdr>
                      <w:divsChild>
                        <w:div w:id="1757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0807">
                  <w:marLeft w:val="0"/>
                  <w:marRight w:val="0"/>
                  <w:marTop w:val="240"/>
                  <w:marBottom w:val="240"/>
                  <w:divBdr>
                    <w:top w:val="none" w:sz="0" w:space="0" w:color="auto"/>
                    <w:left w:val="none" w:sz="0" w:space="0" w:color="auto"/>
                    <w:bottom w:val="none" w:sz="0" w:space="0" w:color="auto"/>
                    <w:right w:val="none" w:sz="0" w:space="0" w:color="auto"/>
                  </w:divBdr>
                  <w:divsChild>
                    <w:div w:id="1170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19343">
          <w:marLeft w:val="0"/>
          <w:marRight w:val="0"/>
          <w:marTop w:val="0"/>
          <w:marBottom w:val="0"/>
          <w:divBdr>
            <w:top w:val="none" w:sz="0" w:space="0" w:color="auto"/>
            <w:left w:val="none" w:sz="0" w:space="0" w:color="auto"/>
            <w:bottom w:val="none" w:sz="0" w:space="0" w:color="auto"/>
            <w:right w:val="none" w:sz="0" w:space="0" w:color="auto"/>
          </w:divBdr>
          <w:divsChild>
            <w:div w:id="1781870465">
              <w:marLeft w:val="0"/>
              <w:marRight w:val="0"/>
              <w:marTop w:val="0"/>
              <w:marBottom w:val="0"/>
              <w:divBdr>
                <w:top w:val="none" w:sz="0" w:space="0" w:color="auto"/>
                <w:left w:val="none" w:sz="0" w:space="0" w:color="auto"/>
                <w:bottom w:val="none" w:sz="0" w:space="0" w:color="auto"/>
                <w:right w:val="none" w:sz="0" w:space="0" w:color="auto"/>
              </w:divBdr>
            </w:div>
            <w:div w:id="966661767">
              <w:marLeft w:val="0"/>
              <w:marRight w:val="0"/>
              <w:marTop w:val="0"/>
              <w:marBottom w:val="0"/>
              <w:divBdr>
                <w:top w:val="none" w:sz="0" w:space="0" w:color="auto"/>
                <w:left w:val="none" w:sz="0" w:space="0" w:color="auto"/>
                <w:bottom w:val="none" w:sz="0" w:space="0" w:color="auto"/>
                <w:right w:val="none" w:sz="0" w:space="0" w:color="auto"/>
              </w:divBdr>
            </w:div>
            <w:div w:id="1827167207">
              <w:marLeft w:val="0"/>
              <w:marRight w:val="0"/>
              <w:marTop w:val="0"/>
              <w:marBottom w:val="0"/>
              <w:divBdr>
                <w:top w:val="none" w:sz="0" w:space="0" w:color="auto"/>
                <w:left w:val="none" w:sz="0" w:space="0" w:color="auto"/>
                <w:bottom w:val="none" w:sz="0" w:space="0" w:color="auto"/>
                <w:right w:val="none" w:sz="0" w:space="0" w:color="auto"/>
              </w:divBdr>
            </w:div>
            <w:div w:id="1058014022">
              <w:marLeft w:val="0"/>
              <w:marRight w:val="0"/>
              <w:marTop w:val="0"/>
              <w:marBottom w:val="0"/>
              <w:divBdr>
                <w:top w:val="none" w:sz="0" w:space="0" w:color="auto"/>
                <w:left w:val="none" w:sz="0" w:space="0" w:color="auto"/>
                <w:bottom w:val="none" w:sz="0" w:space="0" w:color="auto"/>
                <w:right w:val="none" w:sz="0" w:space="0" w:color="auto"/>
              </w:divBdr>
            </w:div>
            <w:div w:id="1560166418">
              <w:marLeft w:val="0"/>
              <w:marRight w:val="0"/>
              <w:marTop w:val="0"/>
              <w:marBottom w:val="0"/>
              <w:divBdr>
                <w:top w:val="none" w:sz="0" w:space="0" w:color="auto"/>
                <w:left w:val="none" w:sz="0" w:space="0" w:color="auto"/>
                <w:bottom w:val="none" w:sz="0" w:space="0" w:color="auto"/>
                <w:right w:val="none" w:sz="0" w:space="0" w:color="auto"/>
              </w:divBdr>
            </w:div>
            <w:div w:id="3250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0669743">
      <w:bodyDiv w:val="1"/>
      <w:marLeft w:val="0"/>
      <w:marRight w:val="0"/>
      <w:marTop w:val="0"/>
      <w:marBottom w:val="0"/>
      <w:divBdr>
        <w:top w:val="none" w:sz="0" w:space="0" w:color="auto"/>
        <w:left w:val="none" w:sz="0" w:space="0" w:color="auto"/>
        <w:bottom w:val="none" w:sz="0" w:space="0" w:color="auto"/>
        <w:right w:val="none" w:sz="0" w:space="0" w:color="auto"/>
      </w:divBdr>
      <w:divsChild>
        <w:div w:id="1706577">
          <w:marLeft w:val="0"/>
          <w:marRight w:val="0"/>
          <w:marTop w:val="0"/>
          <w:marBottom w:val="0"/>
          <w:divBdr>
            <w:top w:val="none" w:sz="0" w:space="0" w:color="auto"/>
            <w:left w:val="none" w:sz="0" w:space="0" w:color="auto"/>
            <w:bottom w:val="none" w:sz="0" w:space="0" w:color="auto"/>
            <w:right w:val="none" w:sz="0" w:space="0" w:color="auto"/>
          </w:divBdr>
          <w:divsChild>
            <w:div w:id="248999380">
              <w:marLeft w:val="2364"/>
              <w:marRight w:val="2364"/>
              <w:marTop w:val="0"/>
              <w:marBottom w:val="0"/>
              <w:divBdr>
                <w:top w:val="none" w:sz="0" w:space="0" w:color="auto"/>
                <w:left w:val="none" w:sz="0" w:space="0" w:color="auto"/>
                <w:bottom w:val="none" w:sz="0" w:space="0" w:color="auto"/>
                <w:right w:val="none" w:sz="0" w:space="0" w:color="auto"/>
              </w:divBdr>
              <w:divsChild>
                <w:div w:id="778375972">
                  <w:marLeft w:val="0"/>
                  <w:marRight w:val="0"/>
                  <w:marTop w:val="0"/>
                  <w:marBottom w:val="0"/>
                  <w:divBdr>
                    <w:top w:val="none" w:sz="0" w:space="0" w:color="auto"/>
                    <w:left w:val="none" w:sz="0" w:space="0" w:color="auto"/>
                    <w:bottom w:val="none" w:sz="0" w:space="0" w:color="auto"/>
                    <w:right w:val="none" w:sz="0" w:space="0" w:color="auto"/>
                  </w:divBdr>
                  <w:divsChild>
                    <w:div w:id="960763306">
                      <w:marLeft w:val="0"/>
                      <w:marRight w:val="0"/>
                      <w:marTop w:val="0"/>
                      <w:marBottom w:val="0"/>
                      <w:divBdr>
                        <w:top w:val="none" w:sz="0" w:space="0" w:color="auto"/>
                        <w:left w:val="none" w:sz="0" w:space="0" w:color="auto"/>
                        <w:bottom w:val="none" w:sz="0" w:space="0" w:color="auto"/>
                        <w:right w:val="none" w:sz="0" w:space="0" w:color="auto"/>
                      </w:divBdr>
                      <w:divsChild>
                        <w:div w:id="429936704">
                          <w:marLeft w:val="0"/>
                          <w:marRight w:val="0"/>
                          <w:marTop w:val="0"/>
                          <w:marBottom w:val="0"/>
                          <w:divBdr>
                            <w:top w:val="none" w:sz="0" w:space="0" w:color="auto"/>
                            <w:left w:val="none" w:sz="0" w:space="0" w:color="auto"/>
                            <w:bottom w:val="none" w:sz="0" w:space="0" w:color="auto"/>
                            <w:right w:val="none" w:sz="0" w:space="0" w:color="auto"/>
                          </w:divBdr>
                        </w:div>
                        <w:div w:id="12317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76398">
                  <w:marLeft w:val="0"/>
                  <w:marRight w:val="0"/>
                  <w:marTop w:val="0"/>
                  <w:marBottom w:val="0"/>
                  <w:divBdr>
                    <w:top w:val="none" w:sz="0" w:space="0" w:color="auto"/>
                    <w:left w:val="none" w:sz="0" w:space="0" w:color="auto"/>
                    <w:bottom w:val="none" w:sz="0" w:space="0" w:color="auto"/>
                    <w:right w:val="none" w:sz="0" w:space="0" w:color="auto"/>
                  </w:divBdr>
                  <w:divsChild>
                    <w:div w:id="762338419">
                      <w:marLeft w:val="0"/>
                      <w:marRight w:val="0"/>
                      <w:marTop w:val="0"/>
                      <w:marBottom w:val="0"/>
                      <w:divBdr>
                        <w:top w:val="none" w:sz="0" w:space="0" w:color="auto"/>
                        <w:left w:val="none" w:sz="0" w:space="0" w:color="auto"/>
                        <w:bottom w:val="none" w:sz="0" w:space="0" w:color="auto"/>
                        <w:right w:val="none" w:sz="0" w:space="0" w:color="auto"/>
                      </w:divBdr>
                      <w:divsChild>
                        <w:div w:id="12471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5141607">
          <w:marLeft w:val="2364"/>
          <w:marRight w:val="2364"/>
          <w:marTop w:val="750"/>
          <w:marBottom w:val="9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cp:lastPrinted>2021-07-12T06:51:00Z</cp:lastPrinted>
  <dcterms:created xsi:type="dcterms:W3CDTF">2025-06-01T14:07:00Z</dcterms:created>
  <dcterms:modified xsi:type="dcterms:W3CDTF">2025-06-01T14:07:00Z</dcterms:modified>
</cp:coreProperties>
</file>